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CCA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Na temelju članka 35. Zakona o lokalnoj i područnoj (regionalnoj) samoupravi ("Narodne novine"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broj 33/01, 60/01, 129/05, 109/07, 36/09, 125/08, 36/09, 150/11, 19/</w:t>
      </w:r>
      <w:r>
        <w:rPr>
          <w:rFonts w:ascii="Times New Roman" w:hAnsi="Times New Roman" w:cs="Times New Roman"/>
        </w:rPr>
        <w:t xml:space="preserve">13 - službeni pročišćeni tekst, </w:t>
      </w:r>
      <w:r w:rsidRPr="0020064A">
        <w:rPr>
          <w:rFonts w:ascii="Times New Roman" w:hAnsi="Times New Roman" w:cs="Times New Roman"/>
        </w:rPr>
        <w:t>144/12, 137/15 - službeni pročišćeni tekst, 123/17, 98/19, 144/20),</w:t>
      </w:r>
      <w:r>
        <w:rPr>
          <w:rFonts w:ascii="Times New Roman" w:hAnsi="Times New Roman" w:cs="Times New Roman"/>
        </w:rPr>
        <w:t xml:space="preserve"> članka 289. stavka 7. Zakona o </w:t>
      </w:r>
      <w:r w:rsidRPr="0020064A">
        <w:rPr>
          <w:rFonts w:ascii="Times New Roman" w:hAnsi="Times New Roman" w:cs="Times New Roman"/>
        </w:rPr>
        <w:t>socijalnoj skrbi („Narodne novine“ broj 18/22, 46/22, 119/22, 71/23</w:t>
      </w:r>
      <w:r w:rsidR="008B0A71">
        <w:rPr>
          <w:rFonts w:ascii="Times New Roman" w:hAnsi="Times New Roman" w:cs="Times New Roman"/>
        </w:rPr>
        <w:t xml:space="preserve"> i 156/23) i članka 19</w:t>
      </w:r>
      <w:r>
        <w:rPr>
          <w:rFonts w:ascii="Times New Roman" w:hAnsi="Times New Roman" w:cs="Times New Roman"/>
        </w:rPr>
        <w:t xml:space="preserve">. Statuta </w:t>
      </w:r>
      <w:r w:rsidRPr="0020064A">
        <w:rPr>
          <w:rFonts w:ascii="Times New Roman" w:hAnsi="Times New Roman" w:cs="Times New Roman"/>
        </w:rPr>
        <w:t xml:space="preserve">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Pr="0020064A">
        <w:rPr>
          <w:rFonts w:ascii="Times New Roman" w:hAnsi="Times New Roman" w:cs="Times New Roman"/>
        </w:rPr>
        <w:t xml:space="preserve"> („Službene novine Primorsko-goranske županije“ bro</w:t>
      </w:r>
      <w:r>
        <w:rPr>
          <w:rFonts w:ascii="Times New Roman" w:hAnsi="Times New Roman" w:cs="Times New Roman"/>
        </w:rPr>
        <w:t xml:space="preserve">j </w:t>
      </w:r>
      <w:r w:rsidR="008B0A71">
        <w:rPr>
          <w:rFonts w:ascii="Times New Roman" w:hAnsi="Times New Roman" w:cs="Times New Roman"/>
        </w:rPr>
        <w:t>22/24</w:t>
      </w:r>
      <w:r>
        <w:rPr>
          <w:rFonts w:ascii="Times New Roman" w:hAnsi="Times New Roman" w:cs="Times New Roman"/>
        </w:rPr>
        <w:t xml:space="preserve">), Općinsko vijeće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="00206E2E">
        <w:rPr>
          <w:rFonts w:ascii="Times New Roman" w:hAnsi="Times New Roman" w:cs="Times New Roman"/>
        </w:rPr>
        <w:t xml:space="preserve"> na </w:t>
      </w:r>
      <w:r w:rsidR="006C6B63">
        <w:rPr>
          <w:rFonts w:ascii="Times New Roman" w:hAnsi="Times New Roman" w:cs="Times New Roman"/>
        </w:rPr>
        <w:t>__</w:t>
      </w:r>
      <w:r w:rsidRPr="0020064A">
        <w:rPr>
          <w:rFonts w:ascii="Times New Roman" w:hAnsi="Times New Roman" w:cs="Times New Roman"/>
        </w:rPr>
        <w:t xml:space="preserve"> sjednici održanoj ________ godine, donijelo je</w:t>
      </w:r>
    </w:p>
    <w:p w14:paraId="25AAF949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B2A3E76" w14:textId="77777777" w:rsidR="00206E2E" w:rsidRDefault="00206E2E" w:rsidP="0020064A">
      <w:pPr>
        <w:spacing w:after="0"/>
        <w:jc w:val="both"/>
        <w:rPr>
          <w:rFonts w:ascii="Times New Roman" w:hAnsi="Times New Roman" w:cs="Times New Roman"/>
        </w:rPr>
      </w:pPr>
    </w:p>
    <w:p w14:paraId="0EAAFFA6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ODLUKU</w:t>
      </w:r>
    </w:p>
    <w:p w14:paraId="511E416B" w14:textId="77777777" w:rsid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o socijalnoj skrbi</w:t>
      </w:r>
    </w:p>
    <w:p w14:paraId="10C095F8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</w:p>
    <w:p w14:paraId="4745F46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I. OPĆE ODREDBE</w:t>
      </w:r>
    </w:p>
    <w:p w14:paraId="61BD0A4C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1.</w:t>
      </w:r>
    </w:p>
    <w:p w14:paraId="2C40F66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Ovom Odlukom utvrđuju se prava iz socijalne skrbi koje osigu</w:t>
      </w:r>
      <w:r>
        <w:rPr>
          <w:rFonts w:ascii="Times New Roman" w:hAnsi="Times New Roman" w:cs="Times New Roman"/>
        </w:rPr>
        <w:t xml:space="preserve">rava Općina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(u daljnjem </w:t>
      </w:r>
      <w:r w:rsidRPr="0020064A">
        <w:rPr>
          <w:rFonts w:ascii="Times New Roman" w:hAnsi="Times New Roman" w:cs="Times New Roman"/>
        </w:rPr>
        <w:t>tekstu: Općina) propisana zakonom kojim se uređuje socijalna skrb (u d</w:t>
      </w:r>
      <w:r w:rsidR="008B0A71">
        <w:rPr>
          <w:rFonts w:ascii="Times New Roman" w:hAnsi="Times New Roman" w:cs="Times New Roman"/>
        </w:rPr>
        <w:t xml:space="preserve">aljnjem tekstu: Zakon) te prava </w:t>
      </w:r>
      <w:r w:rsidRPr="0020064A">
        <w:rPr>
          <w:rFonts w:ascii="Times New Roman" w:hAnsi="Times New Roman" w:cs="Times New Roman"/>
        </w:rPr>
        <w:t>iznad standarda propisanih Zakonom, uvjeti i način njihova ostvarivan</w:t>
      </w:r>
      <w:r>
        <w:rPr>
          <w:rFonts w:ascii="Times New Roman" w:hAnsi="Times New Roman" w:cs="Times New Roman"/>
        </w:rPr>
        <w:t xml:space="preserve">ja, korisnici socijalne skrbi i </w:t>
      </w:r>
      <w:r w:rsidRPr="0020064A">
        <w:rPr>
          <w:rFonts w:ascii="Times New Roman" w:hAnsi="Times New Roman" w:cs="Times New Roman"/>
        </w:rPr>
        <w:t>postupak za ostvarivanje tih prava.</w:t>
      </w:r>
    </w:p>
    <w:p w14:paraId="5338A8E0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Riječi i pojmovi koji se koriste u ovoj Odluci, a koji imaju rodno</w:t>
      </w:r>
      <w:r>
        <w:rPr>
          <w:rFonts w:ascii="Times New Roman" w:hAnsi="Times New Roman" w:cs="Times New Roman"/>
        </w:rPr>
        <w:t xml:space="preserve"> značenje, odnose se jednako na </w:t>
      </w:r>
      <w:r w:rsidRPr="0020064A">
        <w:rPr>
          <w:rFonts w:ascii="Times New Roman" w:hAnsi="Times New Roman" w:cs="Times New Roman"/>
        </w:rPr>
        <w:t>muški i ženski rod, bez obzira u kojem su rodu navedeni.</w:t>
      </w:r>
    </w:p>
    <w:p w14:paraId="3FB377B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63044EE4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2.</w:t>
      </w:r>
    </w:p>
    <w:p w14:paraId="37536F80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Poslove u svezi s ostvarivanjem prava iz socijalne skrbi propisan</w:t>
      </w:r>
      <w:r>
        <w:rPr>
          <w:rFonts w:ascii="Times New Roman" w:hAnsi="Times New Roman" w:cs="Times New Roman"/>
        </w:rPr>
        <w:t xml:space="preserve">ih ovom Odlukom obavlja Upravni </w:t>
      </w:r>
      <w:r w:rsidRPr="0020064A">
        <w:rPr>
          <w:rFonts w:ascii="Times New Roman" w:hAnsi="Times New Roman" w:cs="Times New Roman"/>
        </w:rPr>
        <w:t xml:space="preserve">odjel </w:t>
      </w:r>
      <w:r w:rsidR="008B0A71">
        <w:rPr>
          <w:rFonts w:ascii="Times New Roman" w:hAnsi="Times New Roman" w:cs="Times New Roman"/>
        </w:rPr>
        <w:t xml:space="preserve">za investicije, prostorno planiranje i društvene djelatnosti </w:t>
      </w:r>
      <w:r w:rsidR="008B0A71">
        <w:rPr>
          <w:rFonts w:ascii="Times New Roman" w:hAnsi="Times New Roman" w:cs="Times New Roman"/>
        </w:rPr>
        <w:tab/>
      </w:r>
      <w:r w:rsidRPr="0020064A">
        <w:rPr>
          <w:rFonts w:ascii="Times New Roman" w:hAnsi="Times New Roman" w:cs="Times New Roman"/>
        </w:rPr>
        <w:t xml:space="preserve">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="008B0A71" w:rsidRPr="0020064A"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(u daljnjem tekstu: Upravni odjel).</w:t>
      </w:r>
    </w:p>
    <w:p w14:paraId="16E93FD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0D42F9BE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3.</w:t>
      </w:r>
    </w:p>
    <w:p w14:paraId="5D73B14F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Prava iz socijalne skrbi utvrđena ovom Odlukom ne mogu se ostvariti</w:t>
      </w:r>
      <w:r>
        <w:rPr>
          <w:rFonts w:ascii="Times New Roman" w:hAnsi="Times New Roman" w:cs="Times New Roman"/>
        </w:rPr>
        <w:t xml:space="preserve"> na teret Općine ako je Zakonom </w:t>
      </w:r>
      <w:r w:rsidRPr="0020064A">
        <w:rPr>
          <w:rFonts w:ascii="Times New Roman" w:hAnsi="Times New Roman" w:cs="Times New Roman"/>
        </w:rPr>
        <w:t>ili drugim propisom određeno da se ostvaruju prvenstveno na ter</w:t>
      </w:r>
      <w:r>
        <w:rPr>
          <w:rFonts w:ascii="Times New Roman" w:hAnsi="Times New Roman" w:cs="Times New Roman"/>
        </w:rPr>
        <w:t xml:space="preserve">et Republike Hrvatske te drugih </w:t>
      </w:r>
      <w:r w:rsidRPr="0020064A">
        <w:rPr>
          <w:rFonts w:ascii="Times New Roman" w:hAnsi="Times New Roman" w:cs="Times New Roman"/>
        </w:rPr>
        <w:t>pravnih ili fizičkih osoba.</w:t>
      </w:r>
    </w:p>
    <w:p w14:paraId="3A6601E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7663214D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4.</w:t>
      </w:r>
    </w:p>
    <w:p w14:paraId="54017DE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Poslove ili dio poslova u ostvarivanju prava iz socijalne skrbi pro</w:t>
      </w:r>
      <w:r>
        <w:rPr>
          <w:rFonts w:ascii="Times New Roman" w:hAnsi="Times New Roman" w:cs="Times New Roman"/>
        </w:rPr>
        <w:t xml:space="preserve">pisanih ovom Odlukom, Općina </w:t>
      </w:r>
      <w:r w:rsidRPr="0020064A">
        <w:rPr>
          <w:rFonts w:ascii="Times New Roman" w:hAnsi="Times New Roman" w:cs="Times New Roman"/>
        </w:rPr>
        <w:t>može povjeriti nadležnom tijelu za socijalnu skrb, pravnoj ili fizičkoj oso</w:t>
      </w:r>
      <w:r>
        <w:rPr>
          <w:rFonts w:ascii="Times New Roman" w:hAnsi="Times New Roman" w:cs="Times New Roman"/>
        </w:rPr>
        <w:t xml:space="preserve">bi ovlaštenoj za obavljanje tih </w:t>
      </w:r>
      <w:r w:rsidRPr="0020064A">
        <w:rPr>
          <w:rFonts w:ascii="Times New Roman" w:hAnsi="Times New Roman" w:cs="Times New Roman"/>
        </w:rPr>
        <w:t>usluga, na temelju ugovora.</w:t>
      </w:r>
    </w:p>
    <w:p w14:paraId="58472B2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Broj korisnika koji mogu ostvariti pojedina prava iz socijalne skrbi propisana ovom Odlu</w:t>
      </w:r>
      <w:r>
        <w:rPr>
          <w:rFonts w:ascii="Times New Roman" w:hAnsi="Times New Roman" w:cs="Times New Roman"/>
        </w:rPr>
        <w:t xml:space="preserve">kom može </w:t>
      </w:r>
      <w:r w:rsidRPr="0020064A">
        <w:rPr>
          <w:rFonts w:ascii="Times New Roman" w:hAnsi="Times New Roman" w:cs="Times New Roman"/>
        </w:rPr>
        <w:t xml:space="preserve">biti ograničen ovisno o stanju sredstava u proračunu Općine, osim </w:t>
      </w:r>
      <w:r>
        <w:rPr>
          <w:rFonts w:ascii="Times New Roman" w:hAnsi="Times New Roman" w:cs="Times New Roman"/>
        </w:rPr>
        <w:t xml:space="preserve">u slučaju ostvarivanja prava iz </w:t>
      </w:r>
      <w:r w:rsidRPr="0020064A">
        <w:rPr>
          <w:rFonts w:ascii="Times New Roman" w:hAnsi="Times New Roman" w:cs="Times New Roman"/>
        </w:rPr>
        <w:t>socijalne skrbi na koje je Općina Zakonom obvezana.</w:t>
      </w:r>
    </w:p>
    <w:p w14:paraId="3D4E7DA3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0736983B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II. KORISNIK SOCIJALNE SKRBI</w:t>
      </w:r>
    </w:p>
    <w:p w14:paraId="547AC3E2" w14:textId="77777777" w:rsidR="00206E2E" w:rsidRPr="0020064A" w:rsidRDefault="00206E2E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04B994A4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5.</w:t>
      </w:r>
    </w:p>
    <w:p w14:paraId="5E87FB64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Pojam korisnika socijalne skrbi (u daljnjem tekstu: Korisnik) određen je Zakonom i ovom Odlukom.</w:t>
      </w:r>
    </w:p>
    <w:p w14:paraId="21C424CA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7CC41DB7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6.</w:t>
      </w:r>
    </w:p>
    <w:p w14:paraId="0AB4E880" w14:textId="565DE3C0" w:rsidR="00EA77DE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Prava iz socijalne skrbi utvrđena ovom Odlukom osiguravaju se hr</w:t>
      </w:r>
      <w:r>
        <w:rPr>
          <w:rFonts w:ascii="Times New Roman" w:hAnsi="Times New Roman" w:cs="Times New Roman"/>
        </w:rPr>
        <w:t xml:space="preserve">vatskim državljanima koji imaju </w:t>
      </w:r>
      <w:r w:rsidRPr="0020064A">
        <w:rPr>
          <w:rFonts w:ascii="Times New Roman" w:hAnsi="Times New Roman" w:cs="Times New Roman"/>
        </w:rPr>
        <w:t xml:space="preserve">neprekidno prebivalište na području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Pr="0020064A">
        <w:rPr>
          <w:rFonts w:ascii="Times New Roman" w:hAnsi="Times New Roman" w:cs="Times New Roman"/>
        </w:rPr>
        <w:t xml:space="preserve"> strancima i osobama bez državljanstva sa stalnim boravko</w:t>
      </w:r>
      <w:r>
        <w:rPr>
          <w:rFonts w:ascii="Times New Roman" w:hAnsi="Times New Roman" w:cs="Times New Roman"/>
        </w:rPr>
        <w:t xml:space="preserve">m na području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te </w:t>
      </w:r>
      <w:r w:rsidRPr="0020064A">
        <w:rPr>
          <w:rFonts w:ascii="Times New Roman" w:hAnsi="Times New Roman" w:cs="Times New Roman"/>
        </w:rPr>
        <w:t>azilantima i strancima pod supsidijarnom zaštitom s prebivalištem na</w:t>
      </w:r>
      <w:r>
        <w:rPr>
          <w:rFonts w:ascii="Times New Roman" w:hAnsi="Times New Roman" w:cs="Times New Roman"/>
        </w:rPr>
        <w:t xml:space="preserve"> području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kojima </w:t>
      </w:r>
      <w:r w:rsidRPr="0020064A">
        <w:rPr>
          <w:rFonts w:ascii="Times New Roman" w:hAnsi="Times New Roman" w:cs="Times New Roman"/>
        </w:rPr>
        <w:t>je međunarodna zaštita odobrena posebnim propisom.</w:t>
      </w:r>
    </w:p>
    <w:p w14:paraId="3F76B964" w14:textId="28889E39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Iznimno od stavka 1. ovog članka, pravo na naknadu za tro</w:t>
      </w:r>
      <w:r>
        <w:rPr>
          <w:rFonts w:ascii="Times New Roman" w:hAnsi="Times New Roman" w:cs="Times New Roman"/>
        </w:rPr>
        <w:t xml:space="preserve">škove stanovanja imaju hrvatski </w:t>
      </w:r>
      <w:r w:rsidRPr="0020064A">
        <w:rPr>
          <w:rFonts w:ascii="Times New Roman" w:hAnsi="Times New Roman" w:cs="Times New Roman"/>
        </w:rPr>
        <w:t xml:space="preserve">državljani koji imaju prebivalište u općini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Pr="0020064A">
        <w:rPr>
          <w:rFonts w:ascii="Times New Roman" w:hAnsi="Times New Roman" w:cs="Times New Roman"/>
        </w:rPr>
        <w:t xml:space="preserve"> te stranci ili osobe bez </w:t>
      </w:r>
      <w:r>
        <w:rPr>
          <w:rFonts w:ascii="Times New Roman" w:hAnsi="Times New Roman" w:cs="Times New Roman"/>
        </w:rPr>
        <w:t xml:space="preserve">državljanstva, ako imaju stalni </w:t>
      </w:r>
      <w:r w:rsidRPr="0020064A">
        <w:rPr>
          <w:rFonts w:ascii="Times New Roman" w:hAnsi="Times New Roman" w:cs="Times New Roman"/>
        </w:rPr>
        <w:t xml:space="preserve">boravak na području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Pr="0020064A">
        <w:rPr>
          <w:rFonts w:ascii="Times New Roman" w:hAnsi="Times New Roman" w:cs="Times New Roman"/>
        </w:rPr>
        <w:t>, sukladno Zakonu o socijalnoj skrbi.</w:t>
      </w:r>
    </w:p>
    <w:p w14:paraId="48B30639" w14:textId="2C14634C" w:rsid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lastRenderedPageBreak/>
        <w:t>III. UVJETI ZA OSTVARIVANJE PRAVA IZ SOCIJALNE SKRBI</w:t>
      </w:r>
    </w:p>
    <w:p w14:paraId="17028AD5" w14:textId="77777777" w:rsidR="008B0A71" w:rsidRPr="0020064A" w:rsidRDefault="008B0A71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5794C3DA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7.</w:t>
      </w:r>
    </w:p>
    <w:p w14:paraId="012A5E10" w14:textId="7DEAC071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Prava iz socijalne skrbi </w:t>
      </w:r>
      <w:r w:rsidR="00471711" w:rsidRPr="00471711">
        <w:rPr>
          <w:rFonts w:ascii="Times New Roman" w:hAnsi="Times New Roman" w:cs="Times New Roman"/>
        </w:rPr>
        <w:t>utvrđena člankom 15</w:t>
      </w:r>
      <w:r w:rsidRPr="00471711">
        <w:rPr>
          <w:rFonts w:ascii="Times New Roman" w:hAnsi="Times New Roman" w:cs="Times New Roman"/>
        </w:rPr>
        <w:t xml:space="preserve">. ove Odluke </w:t>
      </w:r>
      <w:r w:rsidRPr="0020064A">
        <w:rPr>
          <w:rFonts w:ascii="Times New Roman" w:hAnsi="Times New Roman" w:cs="Times New Roman"/>
        </w:rPr>
        <w:t>može ostvariti Korisnik, ako ispunjava jedan</w:t>
      </w:r>
    </w:p>
    <w:p w14:paraId="51673373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od ovih uvjeta:</w:t>
      </w:r>
    </w:p>
    <w:p w14:paraId="7F2D9FFC" w14:textId="77777777" w:rsidR="0020064A" w:rsidRPr="0020064A" w:rsidRDefault="0020064A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socijalni uvjet</w:t>
      </w:r>
    </w:p>
    <w:p w14:paraId="145F90B8" w14:textId="77777777" w:rsidR="0020064A" w:rsidRPr="0020064A" w:rsidRDefault="0020064A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uvjet prihoda</w:t>
      </w:r>
    </w:p>
    <w:p w14:paraId="313F9439" w14:textId="77777777" w:rsidR="0020064A" w:rsidRPr="0020064A" w:rsidRDefault="0020064A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uvjet prihoda od mirovine</w:t>
      </w:r>
    </w:p>
    <w:p w14:paraId="6F261D14" w14:textId="77777777" w:rsidR="0020064A" w:rsidRPr="0020064A" w:rsidRDefault="0020064A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uvjet samohranog roditelja</w:t>
      </w:r>
    </w:p>
    <w:p w14:paraId="24368852" w14:textId="77777777" w:rsidR="0020064A" w:rsidRPr="0020064A" w:rsidRDefault="0020064A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posebni uvjet</w:t>
      </w:r>
    </w:p>
    <w:p w14:paraId="5B187599" w14:textId="77777777" w:rsidR="0020064A" w:rsidRDefault="00256E57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uvjet </w:t>
      </w:r>
      <w:proofErr w:type="spellStart"/>
      <w:r>
        <w:rPr>
          <w:rFonts w:ascii="Times New Roman" w:hAnsi="Times New Roman" w:cs="Times New Roman"/>
        </w:rPr>
        <w:t>udomiteljstva</w:t>
      </w:r>
      <w:proofErr w:type="spellEnd"/>
      <w:r>
        <w:rPr>
          <w:rFonts w:ascii="Times New Roman" w:hAnsi="Times New Roman" w:cs="Times New Roman"/>
        </w:rPr>
        <w:t xml:space="preserve"> i posvojenja</w:t>
      </w:r>
    </w:p>
    <w:p w14:paraId="5464572E" w14:textId="77777777" w:rsidR="004660D6" w:rsidRPr="0020064A" w:rsidRDefault="00410971" w:rsidP="0020064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</w:t>
      </w:r>
      <w:r w:rsidR="004660D6">
        <w:rPr>
          <w:rFonts w:ascii="Times New Roman" w:hAnsi="Times New Roman" w:cs="Times New Roman"/>
        </w:rPr>
        <w:t xml:space="preserve"> uvjeti</w:t>
      </w:r>
    </w:p>
    <w:p w14:paraId="28716F6E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2CCA22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1. Socijalni uvjet</w:t>
      </w:r>
    </w:p>
    <w:p w14:paraId="1F74BDA8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8.</w:t>
      </w:r>
    </w:p>
    <w:p w14:paraId="5C9C9E8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Korisnik ispunjava socijalni uvjet ako na temelju rješenja nadležnog tij</w:t>
      </w:r>
      <w:r>
        <w:rPr>
          <w:rFonts w:ascii="Times New Roman" w:hAnsi="Times New Roman" w:cs="Times New Roman"/>
        </w:rPr>
        <w:t xml:space="preserve">ela za socijalnu skrb ostvaruje </w:t>
      </w:r>
      <w:r w:rsidRPr="0020064A">
        <w:rPr>
          <w:rFonts w:ascii="Times New Roman" w:hAnsi="Times New Roman" w:cs="Times New Roman"/>
        </w:rPr>
        <w:t>jedno od ovih prava:</w:t>
      </w:r>
    </w:p>
    <w:p w14:paraId="7F7BCD8E" w14:textId="77777777" w:rsidR="0020064A" w:rsidRPr="0020064A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zajamčenu minimalnu naknadu</w:t>
      </w:r>
    </w:p>
    <w:p w14:paraId="4B89B938" w14:textId="77777777" w:rsidR="0020064A" w:rsidRPr="0020064A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pravo na </w:t>
      </w:r>
      <w:r w:rsidR="004660D6">
        <w:rPr>
          <w:rFonts w:ascii="Times New Roman" w:hAnsi="Times New Roman" w:cs="Times New Roman"/>
        </w:rPr>
        <w:t>osobnu invalidninu</w:t>
      </w:r>
    </w:p>
    <w:p w14:paraId="7D938443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Korisnik ispunjava socijalni uvjet i u slučaju ako mu je Nalazom i mi</w:t>
      </w:r>
      <w:r>
        <w:rPr>
          <w:rFonts w:ascii="Times New Roman" w:hAnsi="Times New Roman" w:cs="Times New Roman"/>
        </w:rPr>
        <w:t xml:space="preserve">šljenjem Zavoda za vještačenje, </w:t>
      </w:r>
      <w:r w:rsidRPr="0020064A">
        <w:rPr>
          <w:rFonts w:ascii="Times New Roman" w:hAnsi="Times New Roman" w:cs="Times New Roman"/>
        </w:rPr>
        <w:t>profesionalnu rehabilitaciju i zapošljavanje osoba s invaliditeto</w:t>
      </w:r>
      <w:r>
        <w:rPr>
          <w:rFonts w:ascii="Times New Roman" w:hAnsi="Times New Roman" w:cs="Times New Roman"/>
        </w:rPr>
        <w:t xml:space="preserve">m utvrđen invaliditet određenog </w:t>
      </w:r>
      <w:r w:rsidRPr="0020064A">
        <w:rPr>
          <w:rFonts w:ascii="Times New Roman" w:hAnsi="Times New Roman" w:cs="Times New Roman"/>
        </w:rPr>
        <w:t>stupnja, za koje nije izdano rješenje nadležnog tijela za socijalnu skrb.</w:t>
      </w:r>
    </w:p>
    <w:p w14:paraId="1F460643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5C6AFEF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2. Uvjet prihoda</w:t>
      </w:r>
    </w:p>
    <w:p w14:paraId="0FC5617E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9.</w:t>
      </w:r>
    </w:p>
    <w:p w14:paraId="2239E4FC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Uvjet prihoda ispunjava Korisnik s prihodom kako slijedi:</w:t>
      </w:r>
    </w:p>
    <w:p w14:paraId="22125298" w14:textId="77777777" w:rsidR="0020064A" w:rsidRPr="001810B0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samac </w:t>
      </w:r>
      <w:r w:rsidRPr="001810B0">
        <w:rPr>
          <w:rFonts w:ascii="Times New Roman" w:hAnsi="Times New Roman" w:cs="Times New Roman"/>
        </w:rPr>
        <w:t xml:space="preserve">do </w:t>
      </w:r>
      <w:r w:rsidR="008B0A71" w:rsidRPr="001810B0">
        <w:rPr>
          <w:rFonts w:ascii="Times New Roman" w:hAnsi="Times New Roman" w:cs="Times New Roman"/>
        </w:rPr>
        <w:t>500,</w:t>
      </w:r>
      <w:r w:rsidRPr="001810B0">
        <w:rPr>
          <w:rFonts w:ascii="Times New Roman" w:hAnsi="Times New Roman" w:cs="Times New Roman"/>
        </w:rPr>
        <w:t>00 eura</w:t>
      </w:r>
    </w:p>
    <w:p w14:paraId="33F749CA" w14:textId="77777777" w:rsidR="0020064A" w:rsidRPr="001810B0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 xml:space="preserve">dvočlano kućanstvo do </w:t>
      </w:r>
      <w:r w:rsidR="008B0A71" w:rsidRPr="001810B0">
        <w:rPr>
          <w:rFonts w:ascii="Times New Roman" w:hAnsi="Times New Roman" w:cs="Times New Roman"/>
        </w:rPr>
        <w:t>600</w:t>
      </w:r>
      <w:r w:rsidRPr="001810B0">
        <w:rPr>
          <w:rFonts w:ascii="Times New Roman" w:hAnsi="Times New Roman" w:cs="Times New Roman"/>
        </w:rPr>
        <w:t>,00 eura</w:t>
      </w:r>
    </w:p>
    <w:p w14:paraId="30D6A98B" w14:textId="77777777" w:rsidR="0020064A" w:rsidRPr="001810B0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 xml:space="preserve">kućanstvo s tri člana </w:t>
      </w:r>
      <w:r w:rsidR="008B0A71" w:rsidRPr="001810B0">
        <w:rPr>
          <w:rFonts w:ascii="Times New Roman" w:hAnsi="Times New Roman" w:cs="Times New Roman"/>
        </w:rPr>
        <w:t>800</w:t>
      </w:r>
      <w:r w:rsidRPr="001810B0">
        <w:rPr>
          <w:rFonts w:ascii="Times New Roman" w:hAnsi="Times New Roman" w:cs="Times New Roman"/>
        </w:rPr>
        <w:t>,00 eura</w:t>
      </w:r>
    </w:p>
    <w:p w14:paraId="36330733" w14:textId="77777777" w:rsidR="0020064A" w:rsidRPr="001810B0" w:rsidRDefault="0020064A" w:rsidP="0020064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kućanstvo s četiri člana 1.</w:t>
      </w:r>
      <w:r w:rsidR="008B0A71" w:rsidRPr="001810B0">
        <w:rPr>
          <w:rFonts w:ascii="Times New Roman" w:hAnsi="Times New Roman" w:cs="Times New Roman"/>
        </w:rPr>
        <w:t>100</w:t>
      </w:r>
      <w:r w:rsidRPr="001810B0">
        <w:rPr>
          <w:rFonts w:ascii="Times New Roman" w:hAnsi="Times New Roman" w:cs="Times New Roman"/>
        </w:rPr>
        <w:t>,00 eura</w:t>
      </w:r>
    </w:p>
    <w:p w14:paraId="5EA7F0DD" w14:textId="77777777" w:rsidR="0020064A" w:rsidRPr="001810B0" w:rsidRDefault="0020064A" w:rsidP="004660D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ako kućanstvo ima više od 4 člana, uvjet prihoda za svakog se člana uvećava za 100,00 eura u odnosu</w:t>
      </w:r>
      <w:r w:rsidR="004660D6" w:rsidRPr="001810B0">
        <w:rPr>
          <w:rFonts w:ascii="Times New Roman" w:hAnsi="Times New Roman" w:cs="Times New Roman"/>
        </w:rPr>
        <w:t xml:space="preserve"> </w:t>
      </w:r>
      <w:r w:rsidRPr="001810B0">
        <w:rPr>
          <w:rFonts w:ascii="Times New Roman" w:hAnsi="Times New Roman" w:cs="Times New Roman"/>
        </w:rPr>
        <w:t>na iznos iz alineje 4. ovog stavka.</w:t>
      </w:r>
    </w:p>
    <w:p w14:paraId="6BD0371C" w14:textId="543A632F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Pod prihodom iz stavka 1. ovoga članka, smatra se iznos prosječ</w:t>
      </w:r>
      <w:r w:rsidR="008B0A71">
        <w:rPr>
          <w:rFonts w:ascii="Times New Roman" w:hAnsi="Times New Roman" w:cs="Times New Roman"/>
        </w:rPr>
        <w:t xml:space="preserve">nog mjesečnog prihoda Korisnika </w:t>
      </w:r>
      <w:r w:rsidRPr="0020064A">
        <w:rPr>
          <w:rFonts w:ascii="Times New Roman" w:hAnsi="Times New Roman" w:cs="Times New Roman"/>
        </w:rPr>
        <w:t xml:space="preserve">ostvarenog, u pravilu, </w:t>
      </w:r>
      <w:r w:rsidR="00471711">
        <w:rPr>
          <w:rFonts w:ascii="Times New Roman" w:hAnsi="Times New Roman" w:cs="Times New Roman"/>
        </w:rPr>
        <w:t>ostvareni</w:t>
      </w:r>
      <w:r w:rsidR="00471711" w:rsidRPr="00471711">
        <w:rPr>
          <w:rFonts w:ascii="Times New Roman" w:hAnsi="Times New Roman" w:cs="Times New Roman"/>
        </w:rPr>
        <w:t xml:space="preserve"> u prethodnoj godini</w:t>
      </w:r>
      <w:r w:rsidRPr="00471711">
        <w:rPr>
          <w:rFonts w:ascii="Times New Roman" w:hAnsi="Times New Roman" w:cs="Times New Roman"/>
        </w:rPr>
        <w:t xml:space="preserve"> u </w:t>
      </w:r>
      <w:r w:rsidR="00471711" w:rsidRPr="00471711">
        <w:rPr>
          <w:rFonts w:ascii="Times New Roman" w:hAnsi="Times New Roman" w:cs="Times New Roman"/>
        </w:rPr>
        <w:t xml:space="preserve">kojoj se </w:t>
      </w:r>
      <w:r w:rsidRPr="00471711">
        <w:rPr>
          <w:rFonts w:ascii="Times New Roman" w:hAnsi="Times New Roman" w:cs="Times New Roman"/>
        </w:rPr>
        <w:t>p</w:t>
      </w:r>
      <w:r w:rsidR="00471711" w:rsidRPr="00471711">
        <w:rPr>
          <w:rFonts w:ascii="Times New Roman" w:hAnsi="Times New Roman" w:cs="Times New Roman"/>
        </w:rPr>
        <w:t>odnosi</w:t>
      </w:r>
      <w:r w:rsidR="008B0A71" w:rsidRPr="00471711">
        <w:rPr>
          <w:rFonts w:ascii="Times New Roman" w:hAnsi="Times New Roman" w:cs="Times New Roman"/>
        </w:rPr>
        <w:t xml:space="preserve"> zahtjev </w:t>
      </w:r>
      <w:r w:rsidR="008B0A71">
        <w:rPr>
          <w:rFonts w:ascii="Times New Roman" w:hAnsi="Times New Roman" w:cs="Times New Roman"/>
        </w:rPr>
        <w:t xml:space="preserve">za ostvarivanje </w:t>
      </w:r>
      <w:r w:rsidRPr="0020064A">
        <w:rPr>
          <w:rFonts w:ascii="Times New Roman" w:hAnsi="Times New Roman" w:cs="Times New Roman"/>
        </w:rPr>
        <w:t>prava, a čine ga sva novčana sredstva koja Korisnik ostvari po osno</w:t>
      </w:r>
      <w:r w:rsidR="008B0A71">
        <w:rPr>
          <w:rFonts w:ascii="Times New Roman" w:hAnsi="Times New Roman" w:cs="Times New Roman"/>
        </w:rPr>
        <w:t xml:space="preserve">vi rada, mirovine, primitaka od </w:t>
      </w:r>
      <w:r w:rsidRPr="0020064A">
        <w:rPr>
          <w:rFonts w:ascii="Times New Roman" w:hAnsi="Times New Roman" w:cs="Times New Roman"/>
        </w:rPr>
        <w:t xml:space="preserve">imovine ili </w:t>
      </w:r>
      <w:r w:rsidR="00256E57">
        <w:rPr>
          <w:rFonts w:ascii="Times New Roman" w:hAnsi="Times New Roman" w:cs="Times New Roman"/>
        </w:rPr>
        <w:t>u čijem kućanstvu nema registrirane djelatnosti iz</w:t>
      </w:r>
      <w:r w:rsidR="00B936A3">
        <w:rPr>
          <w:rFonts w:ascii="Times New Roman" w:hAnsi="Times New Roman" w:cs="Times New Roman"/>
        </w:rPr>
        <w:t>n</w:t>
      </w:r>
      <w:r w:rsidR="00256E57">
        <w:rPr>
          <w:rFonts w:ascii="Times New Roman" w:hAnsi="Times New Roman" w:cs="Times New Roman"/>
        </w:rPr>
        <w:t>ajmljivanja smještaja.</w:t>
      </w:r>
    </w:p>
    <w:p w14:paraId="2DDF0B6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U prihode iz stavka 2. ovoga članka ne uračunavaju se iznosi s</w:t>
      </w:r>
      <w:r w:rsidR="008B0A71">
        <w:rPr>
          <w:rFonts w:ascii="Times New Roman" w:hAnsi="Times New Roman" w:cs="Times New Roman"/>
        </w:rPr>
        <w:t xml:space="preserve"> osnova naknada, odnosno pomoći </w:t>
      </w:r>
      <w:r w:rsidRPr="0020064A">
        <w:rPr>
          <w:rFonts w:ascii="Times New Roman" w:hAnsi="Times New Roman" w:cs="Times New Roman"/>
        </w:rPr>
        <w:t>iz socijalne skrbi utvrđeni ovom Odlukom te svi doplatci, naknade i potpore određeni Zakonom.</w:t>
      </w:r>
    </w:p>
    <w:p w14:paraId="60C6684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(4) Iznos prihoda kućanstva iz stavka 2. ovoga članka umanjuje se za </w:t>
      </w:r>
      <w:r w:rsidR="008B0A71">
        <w:rPr>
          <w:rFonts w:ascii="Times New Roman" w:hAnsi="Times New Roman" w:cs="Times New Roman"/>
        </w:rPr>
        <w:t xml:space="preserve">iznos koji na temelju propisa o </w:t>
      </w:r>
      <w:r w:rsidRPr="0020064A">
        <w:rPr>
          <w:rFonts w:ascii="Times New Roman" w:hAnsi="Times New Roman" w:cs="Times New Roman"/>
        </w:rPr>
        <w:t>obiteljskim odnosima član kućanstva plaća za uzdržavanje osobe koja nije član toga kućanstva.</w:t>
      </w:r>
    </w:p>
    <w:p w14:paraId="369B6C85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039F0668" w14:textId="77777777" w:rsidR="0020064A" w:rsidRPr="0020064A" w:rsidRDefault="004660D6" w:rsidP="002006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0064A" w:rsidRPr="0020064A">
        <w:rPr>
          <w:rFonts w:ascii="Times New Roman" w:hAnsi="Times New Roman" w:cs="Times New Roman"/>
          <w:b/>
        </w:rPr>
        <w:t>. Uvjet prihoda od mirovine</w:t>
      </w:r>
    </w:p>
    <w:p w14:paraId="06C58054" w14:textId="77777777" w:rsidR="0020064A" w:rsidRPr="0020064A" w:rsidRDefault="004660D6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10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61D8C100" w14:textId="5EFBE068" w:rsidR="0020064A" w:rsidRPr="00471711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Uvjet prihoda od mirovine ispunjava Korisnik – umirovljenik, </w:t>
      </w:r>
      <w:r>
        <w:rPr>
          <w:rFonts w:ascii="Times New Roman" w:hAnsi="Times New Roman" w:cs="Times New Roman"/>
        </w:rPr>
        <w:t xml:space="preserve">koji ostvaruje mirovinu te čija </w:t>
      </w:r>
      <w:r w:rsidRPr="0020064A">
        <w:rPr>
          <w:rFonts w:ascii="Times New Roman" w:hAnsi="Times New Roman" w:cs="Times New Roman"/>
        </w:rPr>
        <w:t>mirovina ne prelazi iznos prosječne starosne</w:t>
      </w:r>
      <w:r w:rsidR="00B936A3">
        <w:rPr>
          <w:rFonts w:ascii="Times New Roman" w:hAnsi="Times New Roman" w:cs="Times New Roman"/>
        </w:rPr>
        <w:t xml:space="preserve"> mirovine u Republici Hrvatskoj te u čijem kućanstvu nema registrirane </w:t>
      </w:r>
      <w:r w:rsidR="00B936A3" w:rsidRPr="00471711">
        <w:rPr>
          <w:rFonts w:ascii="Times New Roman" w:hAnsi="Times New Roman" w:cs="Times New Roman"/>
        </w:rPr>
        <w:t>djelatnosti iznajmljivanja smještaja</w:t>
      </w:r>
      <w:r w:rsidR="00471711">
        <w:rPr>
          <w:rFonts w:ascii="Times New Roman" w:hAnsi="Times New Roman" w:cs="Times New Roman"/>
        </w:rPr>
        <w:t>.</w:t>
      </w:r>
    </w:p>
    <w:p w14:paraId="5370F677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471711">
        <w:rPr>
          <w:rFonts w:ascii="Times New Roman" w:hAnsi="Times New Roman" w:cs="Times New Roman"/>
        </w:rPr>
        <w:t xml:space="preserve">(2) U mjesečni iznos mirovine iz stavka 1. ovoga članka </w:t>
      </w:r>
      <w:r w:rsidRPr="0020064A">
        <w:rPr>
          <w:rFonts w:ascii="Times New Roman" w:hAnsi="Times New Roman" w:cs="Times New Roman"/>
        </w:rPr>
        <w:t xml:space="preserve">uračunava </w:t>
      </w:r>
      <w:r>
        <w:rPr>
          <w:rFonts w:ascii="Times New Roman" w:hAnsi="Times New Roman" w:cs="Times New Roman"/>
        </w:rPr>
        <w:t xml:space="preserve">se i mirovina koja se ostvaruje </w:t>
      </w:r>
      <w:r w:rsidRPr="0020064A">
        <w:rPr>
          <w:rFonts w:ascii="Times New Roman" w:hAnsi="Times New Roman" w:cs="Times New Roman"/>
        </w:rPr>
        <w:t>prema propisima druge države te zaštitni dodatak.</w:t>
      </w:r>
    </w:p>
    <w:p w14:paraId="2FAC086D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(3) Iznos prosječne starosne mirovine utvrđuje se temeljem podatka o </w:t>
      </w:r>
      <w:r>
        <w:rPr>
          <w:rFonts w:ascii="Times New Roman" w:hAnsi="Times New Roman" w:cs="Times New Roman"/>
        </w:rPr>
        <w:t xml:space="preserve">iznosu objavljenom na službenoj </w:t>
      </w:r>
      <w:r w:rsidRPr="0020064A">
        <w:rPr>
          <w:rFonts w:ascii="Times New Roman" w:hAnsi="Times New Roman" w:cs="Times New Roman"/>
        </w:rPr>
        <w:t>stranici Hrvatskog zavoda za mirovinsko osiguranje, a koji iznos je u</w:t>
      </w:r>
      <w:r>
        <w:rPr>
          <w:rFonts w:ascii="Times New Roman" w:hAnsi="Times New Roman" w:cs="Times New Roman"/>
        </w:rPr>
        <w:t xml:space="preserve">tvrđen za razdoblje kalendarske </w:t>
      </w:r>
      <w:r w:rsidRPr="0020064A">
        <w:rPr>
          <w:rFonts w:ascii="Times New Roman" w:hAnsi="Times New Roman" w:cs="Times New Roman"/>
        </w:rPr>
        <w:t>godine koja prethodi godini podnošenja zahtjeva, s uključenim međunarodnim ugovorima.</w:t>
      </w:r>
    </w:p>
    <w:p w14:paraId="75CC053A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EF174C9" w14:textId="77777777" w:rsidR="0020064A" w:rsidRPr="0020064A" w:rsidRDefault="004660D6" w:rsidP="002006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0064A" w:rsidRPr="0020064A">
        <w:rPr>
          <w:rFonts w:ascii="Times New Roman" w:hAnsi="Times New Roman" w:cs="Times New Roman"/>
          <w:b/>
        </w:rPr>
        <w:t>. Uvjet samohranog roditelja</w:t>
      </w:r>
    </w:p>
    <w:p w14:paraId="001A2076" w14:textId="77777777" w:rsidR="0020064A" w:rsidRPr="0020064A" w:rsidRDefault="004660D6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11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055BEF6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Uvjet samohranog roditelja ispunjava Korisnik - obitelj koju čine mal</w:t>
      </w:r>
      <w:r>
        <w:rPr>
          <w:rFonts w:ascii="Times New Roman" w:hAnsi="Times New Roman" w:cs="Times New Roman"/>
        </w:rPr>
        <w:t xml:space="preserve">oljetno dijete i jedan roditelj </w:t>
      </w:r>
      <w:r w:rsidRPr="0020064A">
        <w:rPr>
          <w:rFonts w:ascii="Times New Roman" w:hAnsi="Times New Roman" w:cs="Times New Roman"/>
        </w:rPr>
        <w:t>koji sam brine o djetetu i sam ga uzdržava.</w:t>
      </w:r>
    </w:p>
    <w:p w14:paraId="32FB7C5D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(2) Za Korisnika iz stavka 1. ovoga članka uvjet prihoda utvrđuje se </w:t>
      </w:r>
      <w:r>
        <w:rPr>
          <w:rFonts w:ascii="Times New Roman" w:hAnsi="Times New Roman" w:cs="Times New Roman"/>
        </w:rPr>
        <w:t xml:space="preserve">u iznosu koji je za 20% viši od </w:t>
      </w:r>
      <w:r w:rsidRPr="0020064A">
        <w:rPr>
          <w:rFonts w:ascii="Times New Roman" w:hAnsi="Times New Roman" w:cs="Times New Roman"/>
        </w:rPr>
        <w:t>uvjeta prihoda utvrđenog u članku 9. stavku 1. ove Odluke.</w:t>
      </w:r>
    </w:p>
    <w:p w14:paraId="74DEC400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1122136" w14:textId="77777777" w:rsidR="0020064A" w:rsidRPr="0020064A" w:rsidRDefault="004660D6" w:rsidP="002006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20064A" w:rsidRPr="0020064A">
        <w:rPr>
          <w:rFonts w:ascii="Times New Roman" w:hAnsi="Times New Roman" w:cs="Times New Roman"/>
          <w:b/>
        </w:rPr>
        <w:t>. Posebni uvjet</w:t>
      </w:r>
    </w:p>
    <w:p w14:paraId="4F90D162" w14:textId="77777777" w:rsidR="0020064A" w:rsidRPr="0020064A" w:rsidRDefault="004660D6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12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01BD825C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Posebni uvjet ispunjavaju:</w:t>
      </w:r>
    </w:p>
    <w:p w14:paraId="5E3EAA29" w14:textId="77777777" w:rsidR="0020064A" w:rsidRPr="0020064A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dijete, udovica i roditelji poginulog, umrlog, zatočenog ili nestalog hrvatskog branitelja iz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Domovinskog rata,</w:t>
      </w:r>
    </w:p>
    <w:p w14:paraId="2512BD37" w14:textId="77777777" w:rsidR="0020064A" w:rsidRPr="0020064A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dijete hrvatskog ratnog vojnog invalida iz Domovinskog rata (sve skupine oštećenja organizma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sukladno zakonu),</w:t>
      </w:r>
    </w:p>
    <w:p w14:paraId="5AF1BB0C" w14:textId="77777777" w:rsidR="0020064A" w:rsidRPr="0020064A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hrvatski ratni vojni invalidi iz Domovinskog rata (sve skupine oštećenja organizma sukladno zakonu),</w:t>
      </w:r>
    </w:p>
    <w:p w14:paraId="06A1B3EC" w14:textId="77777777" w:rsidR="0020064A" w:rsidRPr="0020064A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ratni i civilni invalidi rata iz Zakona o zaštiti vojnih i civilnih invalida rata,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dijete ratnog i civilnog invalida iz Domovinskog rata,</w:t>
      </w:r>
    </w:p>
    <w:p w14:paraId="0480222E" w14:textId="77777777" w:rsidR="0020064A" w:rsidRPr="0020064A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dijete poginulog, umrlog ili nestalog ratnog i civilnog invalida rata, pod okolnostima iz Zakona o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zaštiti vojnih i civilnih invalida rata.</w:t>
      </w:r>
    </w:p>
    <w:p w14:paraId="42ABF017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U ostvarivanju prava utvrđenih ovom Odlukom, djeca, usvojenici</w:t>
      </w:r>
      <w:r>
        <w:rPr>
          <w:rFonts w:ascii="Times New Roman" w:hAnsi="Times New Roman" w:cs="Times New Roman"/>
        </w:rPr>
        <w:t xml:space="preserve"> i pastorčad osoba iz stavka 1. </w:t>
      </w:r>
      <w:r w:rsidRPr="0020064A">
        <w:rPr>
          <w:rFonts w:ascii="Times New Roman" w:hAnsi="Times New Roman" w:cs="Times New Roman"/>
        </w:rPr>
        <w:t>ovoga članka izjednačena su.</w:t>
      </w:r>
    </w:p>
    <w:p w14:paraId="592670BB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32BF8FA0" w14:textId="77777777" w:rsidR="0020064A" w:rsidRPr="0020064A" w:rsidRDefault="004660D6" w:rsidP="0020064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20064A" w:rsidRPr="0020064A">
        <w:rPr>
          <w:rFonts w:ascii="Times New Roman" w:hAnsi="Times New Roman" w:cs="Times New Roman"/>
          <w:b/>
        </w:rPr>
        <w:t xml:space="preserve">. Uvjet </w:t>
      </w:r>
      <w:proofErr w:type="spellStart"/>
      <w:r w:rsidR="0020064A" w:rsidRPr="0020064A">
        <w:rPr>
          <w:rFonts w:ascii="Times New Roman" w:hAnsi="Times New Roman" w:cs="Times New Roman"/>
          <w:b/>
        </w:rPr>
        <w:t>udomiteljstva</w:t>
      </w:r>
      <w:proofErr w:type="spellEnd"/>
      <w:r w:rsidR="00256E57">
        <w:rPr>
          <w:rFonts w:ascii="Times New Roman" w:hAnsi="Times New Roman" w:cs="Times New Roman"/>
          <w:b/>
        </w:rPr>
        <w:t xml:space="preserve"> i posvojenja</w:t>
      </w:r>
    </w:p>
    <w:p w14:paraId="79F5B0DB" w14:textId="77777777" w:rsidR="0020064A" w:rsidRPr="0020064A" w:rsidRDefault="004660D6" w:rsidP="002006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13</w:t>
      </w:r>
      <w:r w:rsidR="0020064A" w:rsidRPr="0020064A">
        <w:rPr>
          <w:rFonts w:ascii="Times New Roman" w:hAnsi="Times New Roman" w:cs="Times New Roman"/>
        </w:rPr>
        <w:t>.</w:t>
      </w:r>
    </w:p>
    <w:p w14:paraId="618EC98D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Uvjet </w:t>
      </w:r>
      <w:proofErr w:type="spellStart"/>
      <w:r w:rsidRPr="0020064A">
        <w:rPr>
          <w:rFonts w:ascii="Times New Roman" w:hAnsi="Times New Roman" w:cs="Times New Roman"/>
        </w:rPr>
        <w:t>udomiteljstva</w:t>
      </w:r>
      <w:proofErr w:type="spellEnd"/>
      <w:r w:rsidRPr="0020064A">
        <w:rPr>
          <w:rFonts w:ascii="Times New Roman" w:hAnsi="Times New Roman" w:cs="Times New Roman"/>
        </w:rPr>
        <w:t xml:space="preserve"> </w:t>
      </w:r>
      <w:r w:rsidR="00256E57">
        <w:rPr>
          <w:rFonts w:ascii="Times New Roman" w:hAnsi="Times New Roman" w:cs="Times New Roman"/>
        </w:rPr>
        <w:t xml:space="preserve">ili posvojenja </w:t>
      </w:r>
      <w:r w:rsidRPr="0020064A">
        <w:rPr>
          <w:rFonts w:ascii="Times New Roman" w:hAnsi="Times New Roman" w:cs="Times New Roman"/>
        </w:rPr>
        <w:t xml:space="preserve">ispunjava dijete i udomitelj </w:t>
      </w:r>
      <w:r w:rsidR="00256E57">
        <w:rPr>
          <w:rFonts w:ascii="Times New Roman" w:hAnsi="Times New Roman" w:cs="Times New Roman"/>
        </w:rPr>
        <w:t xml:space="preserve">/ </w:t>
      </w:r>
      <w:proofErr w:type="spellStart"/>
      <w:r w:rsidR="00256E57">
        <w:rPr>
          <w:rFonts w:ascii="Times New Roman" w:hAnsi="Times New Roman" w:cs="Times New Roman"/>
        </w:rPr>
        <w:t>posvajatelj</w:t>
      </w:r>
      <w:proofErr w:type="spellEnd"/>
      <w:r w:rsidR="00256E57"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s dozvolom za ob</w:t>
      </w:r>
      <w:r>
        <w:rPr>
          <w:rFonts w:ascii="Times New Roman" w:hAnsi="Times New Roman" w:cs="Times New Roman"/>
        </w:rPr>
        <w:t xml:space="preserve">avljanje </w:t>
      </w:r>
      <w:proofErr w:type="spellStart"/>
      <w:r>
        <w:rPr>
          <w:rFonts w:ascii="Times New Roman" w:hAnsi="Times New Roman" w:cs="Times New Roman"/>
        </w:rPr>
        <w:t>udomiteljstva</w:t>
      </w:r>
      <w:proofErr w:type="spellEnd"/>
      <w:r>
        <w:rPr>
          <w:rFonts w:ascii="Times New Roman" w:hAnsi="Times New Roman" w:cs="Times New Roman"/>
        </w:rPr>
        <w:t xml:space="preserve"> temeljem </w:t>
      </w:r>
      <w:r w:rsidRPr="0020064A">
        <w:rPr>
          <w:rFonts w:ascii="Times New Roman" w:hAnsi="Times New Roman" w:cs="Times New Roman"/>
        </w:rPr>
        <w:t>rješenja nadležnog tijela za socijalnu skrb.</w:t>
      </w:r>
    </w:p>
    <w:p w14:paraId="3DD71A23" w14:textId="77777777" w:rsidR="004660D6" w:rsidRPr="0020064A" w:rsidRDefault="004660D6" w:rsidP="0020064A">
      <w:pPr>
        <w:spacing w:after="0"/>
        <w:jc w:val="both"/>
        <w:rPr>
          <w:rFonts w:ascii="Times New Roman" w:hAnsi="Times New Roman" w:cs="Times New Roman"/>
        </w:rPr>
      </w:pPr>
    </w:p>
    <w:p w14:paraId="00128A7C" w14:textId="77777777" w:rsidR="0020064A" w:rsidRPr="004660D6" w:rsidRDefault="004660D6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4660D6">
        <w:rPr>
          <w:rFonts w:ascii="Times New Roman" w:hAnsi="Times New Roman" w:cs="Times New Roman"/>
          <w:b/>
        </w:rPr>
        <w:t>7. Ostali uvjeti</w:t>
      </w:r>
    </w:p>
    <w:p w14:paraId="62575B63" w14:textId="77777777" w:rsidR="004660D6" w:rsidRPr="004660D6" w:rsidRDefault="004660D6" w:rsidP="004660D6">
      <w:pPr>
        <w:spacing w:after="0"/>
        <w:jc w:val="center"/>
        <w:rPr>
          <w:rFonts w:ascii="Times New Roman" w:hAnsi="Times New Roman" w:cs="Times New Roman"/>
          <w:b/>
        </w:rPr>
      </w:pPr>
      <w:r w:rsidRPr="004660D6">
        <w:rPr>
          <w:rFonts w:ascii="Times New Roman" w:hAnsi="Times New Roman" w:cs="Times New Roman"/>
          <w:b/>
        </w:rPr>
        <w:t>Članak 14.</w:t>
      </w:r>
    </w:p>
    <w:p w14:paraId="4C59C27A" w14:textId="282D6442" w:rsidR="004660D6" w:rsidRDefault="004660D6" w:rsidP="004660D6">
      <w:pPr>
        <w:spacing w:after="0"/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Ostale uvjete ispunjavaju: dijete iz </w:t>
      </w:r>
      <w:proofErr w:type="spellStart"/>
      <w:r>
        <w:rPr>
          <w:rFonts w:ascii="Times New Roman" w:hAnsi="Times New Roman" w:cs="Times New Roman"/>
        </w:rPr>
        <w:t>jednoroditeljske</w:t>
      </w:r>
      <w:proofErr w:type="spellEnd"/>
      <w:r>
        <w:rPr>
          <w:rFonts w:ascii="Times New Roman" w:hAnsi="Times New Roman" w:cs="Times New Roman"/>
        </w:rPr>
        <w:t xml:space="preserve"> obitelji; dijete iz </w:t>
      </w:r>
      <w:proofErr w:type="spellStart"/>
      <w:r>
        <w:rPr>
          <w:rFonts w:ascii="Times New Roman" w:hAnsi="Times New Roman" w:cs="Times New Roman"/>
        </w:rPr>
        <w:t>višeplodne</w:t>
      </w:r>
      <w:proofErr w:type="spellEnd"/>
      <w:r w:rsidR="0032511A">
        <w:rPr>
          <w:rFonts w:ascii="Times New Roman" w:hAnsi="Times New Roman" w:cs="Times New Roman"/>
        </w:rPr>
        <w:t xml:space="preserve"> trudnoće; </w:t>
      </w:r>
      <w:r>
        <w:rPr>
          <w:rFonts w:ascii="Times New Roman" w:hAnsi="Times New Roman" w:cs="Times New Roman"/>
        </w:rPr>
        <w:t xml:space="preserve">tjelesni invalidi rata i rada, slijepe i gluhe osobe, osobe oboljele od cerebralne i dječje paralize; osobe oboljele od </w:t>
      </w:r>
      <w:proofErr w:type="spellStart"/>
      <w:r>
        <w:rPr>
          <w:rFonts w:ascii="Times New Roman" w:hAnsi="Times New Roman" w:cs="Times New Roman"/>
        </w:rPr>
        <w:t>multiple</w:t>
      </w:r>
      <w:proofErr w:type="spellEnd"/>
      <w:r>
        <w:rPr>
          <w:rFonts w:ascii="Times New Roman" w:hAnsi="Times New Roman" w:cs="Times New Roman"/>
        </w:rPr>
        <w:t xml:space="preserve"> skleroze, osobe s </w:t>
      </w:r>
      <w:proofErr w:type="spellStart"/>
      <w:r>
        <w:rPr>
          <w:rFonts w:ascii="Times New Roman" w:hAnsi="Times New Roman" w:cs="Times New Roman"/>
        </w:rPr>
        <w:t>dijaliziranim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transplatiranim</w:t>
      </w:r>
      <w:proofErr w:type="spellEnd"/>
      <w:r>
        <w:rPr>
          <w:rFonts w:ascii="Times New Roman" w:hAnsi="Times New Roman" w:cs="Times New Roman"/>
        </w:rPr>
        <w:t xml:space="preserve"> bubrezima, osobe s intelektualnim oštećenjem te osobe s tjelesnim oštećenjem 70% i više; osobe koje su navršile 65 godina a koje ne ostvaruju pravo na mirovinu</w:t>
      </w:r>
      <w:r w:rsidR="00F02BA1">
        <w:rPr>
          <w:rFonts w:ascii="Times New Roman" w:hAnsi="Times New Roman" w:cs="Times New Roman"/>
        </w:rPr>
        <w:t xml:space="preserve">, odnosno </w:t>
      </w:r>
      <w:r w:rsidR="00F02BA1" w:rsidRPr="00471711">
        <w:rPr>
          <w:rFonts w:ascii="Times New Roman" w:hAnsi="Times New Roman" w:cs="Times New Roman"/>
        </w:rPr>
        <w:t xml:space="preserve">čija mirovina </w:t>
      </w:r>
      <w:r w:rsidR="00F02BA1">
        <w:rPr>
          <w:rFonts w:ascii="Times New Roman" w:hAnsi="Times New Roman" w:cs="Times New Roman"/>
        </w:rPr>
        <w:t>ne prelazi 265,00 eura.</w:t>
      </w:r>
    </w:p>
    <w:p w14:paraId="2A869DCF" w14:textId="77777777" w:rsidR="004660D6" w:rsidRDefault="004660D6" w:rsidP="0020064A">
      <w:pPr>
        <w:spacing w:after="0"/>
        <w:jc w:val="both"/>
        <w:rPr>
          <w:rFonts w:ascii="Times New Roman" w:hAnsi="Times New Roman" w:cs="Times New Roman"/>
        </w:rPr>
      </w:pPr>
    </w:p>
    <w:p w14:paraId="0960DFBA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IV. PRAVA IZ SOCIJALNE SKRBI</w:t>
      </w:r>
    </w:p>
    <w:p w14:paraId="647387A8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3F2834DD" w14:textId="74A82369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15.</w:t>
      </w:r>
      <w:r w:rsidR="00FB7C06">
        <w:rPr>
          <w:rFonts w:ascii="Times New Roman" w:hAnsi="Times New Roman" w:cs="Times New Roman"/>
          <w:b/>
        </w:rPr>
        <w:t xml:space="preserve"> </w:t>
      </w:r>
    </w:p>
    <w:p w14:paraId="0480CD4B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Ovom se Odlukom utvrđuju prava iz socijalne skrbi kako slijedi:</w:t>
      </w:r>
    </w:p>
    <w:p w14:paraId="12EF1BA7" w14:textId="3C67C7CC" w:rsidR="0020064A" w:rsidRPr="0032511A" w:rsidRDefault="0020064A" w:rsidP="0032511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pomoć za podmirenje troškova stanovanja</w:t>
      </w:r>
    </w:p>
    <w:p w14:paraId="7A048013" w14:textId="699202A6" w:rsidR="0020064A" w:rsidRPr="0020064A" w:rsidRDefault="0020064A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prigodni poklon za blagdane</w:t>
      </w:r>
      <w:r w:rsidR="0032511A">
        <w:rPr>
          <w:rFonts w:ascii="Times New Roman" w:hAnsi="Times New Roman" w:cs="Times New Roman"/>
        </w:rPr>
        <w:t xml:space="preserve"> za umirovljenike</w:t>
      </w:r>
    </w:p>
    <w:p w14:paraId="19B251C4" w14:textId="77777777" w:rsidR="0020064A" w:rsidRPr="0020064A" w:rsidRDefault="0020064A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pomoć osobama s utvrđenim invaliditetom</w:t>
      </w:r>
    </w:p>
    <w:p w14:paraId="68F77F3A" w14:textId="77777777" w:rsidR="0020064A" w:rsidRPr="0020064A" w:rsidRDefault="0020064A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pomoć u financiranju troškova smještaja u psihijatrijskoj bolnici, ustanovama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socijalne skrbi i domu za starije i nemoćne</w:t>
      </w:r>
    </w:p>
    <w:p w14:paraId="0C96C727" w14:textId="77777777" w:rsidR="0020064A" w:rsidRPr="00471711" w:rsidRDefault="0020064A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71711">
        <w:rPr>
          <w:rFonts w:ascii="Times New Roman" w:hAnsi="Times New Roman" w:cs="Times New Roman"/>
        </w:rPr>
        <w:t>pravo na pomoć za podmirenje troškova lijekova</w:t>
      </w:r>
    </w:p>
    <w:p w14:paraId="0F62C8DC" w14:textId="77777777" w:rsidR="0020064A" w:rsidRPr="0020064A" w:rsidRDefault="0020064A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pravo na pomoć za podmirenje pogrebnih troškova</w:t>
      </w:r>
    </w:p>
    <w:p w14:paraId="5BC06168" w14:textId="77777777" w:rsidR="008B0A71" w:rsidRDefault="008B0A71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 na potporu za medicinski </w:t>
      </w:r>
      <w:r w:rsidR="00F02BA1">
        <w:rPr>
          <w:rFonts w:ascii="Times New Roman" w:hAnsi="Times New Roman" w:cs="Times New Roman"/>
        </w:rPr>
        <w:t>pot</w:t>
      </w:r>
      <w:r>
        <w:rPr>
          <w:rFonts w:ascii="Times New Roman" w:hAnsi="Times New Roman" w:cs="Times New Roman"/>
        </w:rPr>
        <w:t>pomognutu oplodnju</w:t>
      </w:r>
    </w:p>
    <w:p w14:paraId="7E65C98A" w14:textId="77777777" w:rsidR="00410971" w:rsidRDefault="00410971" w:rsidP="0020064A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 na pomoć za novorođeno dijete</w:t>
      </w:r>
    </w:p>
    <w:p w14:paraId="21F1AF84" w14:textId="6AC6AC3A" w:rsidR="00206E2E" w:rsidRPr="00471711" w:rsidRDefault="00471711" w:rsidP="00206E2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="00206E2E" w:rsidRPr="00471711">
        <w:rPr>
          <w:rFonts w:ascii="Times New Roman" w:hAnsi="Times New Roman" w:cs="Times New Roman"/>
        </w:rPr>
        <w:t>ravo na korištenje besplatnog javnog prijevoza za učenike i studente</w:t>
      </w:r>
    </w:p>
    <w:p w14:paraId="0A74259D" w14:textId="3E5BDC58" w:rsidR="000505D7" w:rsidRPr="00471711" w:rsidRDefault="00471711" w:rsidP="00206E2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="000505D7" w:rsidRPr="00471711">
        <w:rPr>
          <w:rFonts w:ascii="Times New Roman" w:hAnsi="Times New Roman" w:cs="Times New Roman"/>
        </w:rPr>
        <w:t xml:space="preserve">ufinanciranje marende i produženog boravka za učenike osnovnih škola </w:t>
      </w:r>
    </w:p>
    <w:p w14:paraId="0BF43C70" w14:textId="78A176A7" w:rsidR="000505D7" w:rsidRPr="00471711" w:rsidRDefault="00471711" w:rsidP="00206E2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505D7" w:rsidRPr="00471711">
        <w:rPr>
          <w:rFonts w:ascii="Times New Roman" w:hAnsi="Times New Roman" w:cs="Times New Roman"/>
        </w:rPr>
        <w:t xml:space="preserve">ravo na pomoć za fakultetsko </w:t>
      </w:r>
      <w:r w:rsidR="001154D6" w:rsidRPr="00471711">
        <w:rPr>
          <w:rFonts w:ascii="Times New Roman" w:hAnsi="Times New Roman" w:cs="Times New Roman"/>
        </w:rPr>
        <w:t xml:space="preserve">obrazovanje izvan mjesta stanovanja </w:t>
      </w:r>
      <w:r w:rsidR="000505D7" w:rsidRPr="00471711">
        <w:rPr>
          <w:rFonts w:ascii="Times New Roman" w:hAnsi="Times New Roman" w:cs="Times New Roman"/>
        </w:rPr>
        <w:t xml:space="preserve"> </w:t>
      </w:r>
    </w:p>
    <w:p w14:paraId="4FE72282" w14:textId="730A7227" w:rsidR="00256E57" w:rsidRPr="00256E57" w:rsidRDefault="00471711" w:rsidP="00206E2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256E57" w:rsidRPr="00256E57">
        <w:rPr>
          <w:rFonts w:ascii="Times New Roman" w:hAnsi="Times New Roman" w:cs="Times New Roman"/>
          <w:color w:val="000000"/>
          <w:shd w:val="clear" w:color="auto" w:fill="FFFFFF"/>
        </w:rPr>
        <w:t>ravo na pomoć za troškove prijevoza roditelju ili skrbniku u Domove socijalne skrbi</w:t>
      </w:r>
    </w:p>
    <w:p w14:paraId="7123C0F9" w14:textId="716358BF" w:rsidR="008B0A71" w:rsidRPr="00FB7C06" w:rsidRDefault="00FB7C06" w:rsidP="00206E2E">
      <w:pPr>
        <w:spacing w:after="0"/>
        <w:jc w:val="both"/>
        <w:rPr>
          <w:rFonts w:ascii="Times New Roman" w:hAnsi="Times New Roman" w:cs="Times New Roman"/>
          <w:color w:val="70AD47" w:themeColor="accent6"/>
        </w:rPr>
      </w:pPr>
      <w:r>
        <w:rPr>
          <w:rFonts w:ascii="Times New Roman" w:hAnsi="Times New Roman" w:cs="Times New Roman"/>
        </w:rPr>
        <w:t xml:space="preserve">       </w:t>
      </w:r>
    </w:p>
    <w:p w14:paraId="03AEF1F1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16.</w:t>
      </w:r>
    </w:p>
    <w:p w14:paraId="69846A2A" w14:textId="54E5424F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Iznimno, osoba koja ne može ostvariti neko od prava iz čl</w:t>
      </w:r>
      <w:r>
        <w:rPr>
          <w:rFonts w:ascii="Times New Roman" w:hAnsi="Times New Roman" w:cs="Times New Roman"/>
        </w:rPr>
        <w:t xml:space="preserve">anka 15. ove Odluke, neovisno o </w:t>
      </w:r>
      <w:r w:rsidRPr="0020064A">
        <w:rPr>
          <w:rFonts w:ascii="Times New Roman" w:hAnsi="Times New Roman" w:cs="Times New Roman"/>
        </w:rPr>
        <w:t xml:space="preserve">razdoblju prebivanja na području općine </w:t>
      </w:r>
      <w:proofErr w:type="spellStart"/>
      <w:r w:rsidR="008B0A71">
        <w:rPr>
          <w:rFonts w:ascii="Times New Roman" w:hAnsi="Times New Roman" w:cs="Times New Roman"/>
        </w:rPr>
        <w:t>Lopar</w:t>
      </w:r>
      <w:proofErr w:type="spellEnd"/>
      <w:r w:rsidRPr="0020064A">
        <w:rPr>
          <w:rFonts w:ascii="Times New Roman" w:hAnsi="Times New Roman" w:cs="Times New Roman"/>
        </w:rPr>
        <w:t xml:space="preserve"> iz članka 6. stavk</w:t>
      </w:r>
      <w:r>
        <w:rPr>
          <w:rFonts w:ascii="Times New Roman" w:hAnsi="Times New Roman" w:cs="Times New Roman"/>
        </w:rPr>
        <w:t xml:space="preserve">a 1. ove Odluke, može ostvariti </w:t>
      </w:r>
      <w:r w:rsidRPr="0020064A">
        <w:rPr>
          <w:rFonts w:ascii="Times New Roman" w:hAnsi="Times New Roman" w:cs="Times New Roman"/>
        </w:rPr>
        <w:t xml:space="preserve">pravo na novčanu pomoć do maksimalno </w:t>
      </w:r>
      <w:r w:rsidR="00256E57" w:rsidRPr="001810B0">
        <w:rPr>
          <w:rFonts w:ascii="Times New Roman" w:hAnsi="Times New Roman" w:cs="Times New Roman"/>
        </w:rPr>
        <w:t>500,</w:t>
      </w:r>
      <w:r w:rsidRPr="001810B0">
        <w:rPr>
          <w:rFonts w:ascii="Times New Roman" w:hAnsi="Times New Roman" w:cs="Times New Roman"/>
        </w:rPr>
        <w:t>00 eura jednokratno</w:t>
      </w:r>
      <w:r w:rsidR="001810B0">
        <w:rPr>
          <w:rFonts w:ascii="Times New Roman" w:hAnsi="Times New Roman" w:cs="Times New Roman"/>
        </w:rPr>
        <w:t xml:space="preserve"> odnosno do maksimal</w:t>
      </w:r>
      <w:r w:rsidR="00471711">
        <w:rPr>
          <w:rFonts w:ascii="Times New Roman" w:hAnsi="Times New Roman" w:cs="Times New Roman"/>
        </w:rPr>
        <w:t>n</w:t>
      </w:r>
      <w:r w:rsidR="001810B0">
        <w:rPr>
          <w:rFonts w:ascii="Times New Roman" w:hAnsi="Times New Roman" w:cs="Times New Roman"/>
        </w:rPr>
        <w:t>o 1.000,00 eur</w:t>
      </w:r>
      <w:r w:rsidR="00471711">
        <w:rPr>
          <w:rFonts w:ascii="Times New Roman" w:hAnsi="Times New Roman" w:cs="Times New Roman"/>
        </w:rPr>
        <w:t>a</w:t>
      </w:r>
      <w:r w:rsidR="001810B0">
        <w:rPr>
          <w:rFonts w:ascii="Times New Roman" w:hAnsi="Times New Roman" w:cs="Times New Roman"/>
        </w:rPr>
        <w:t xml:space="preserve"> u jednoj proračunskoj godini</w:t>
      </w:r>
      <w:r w:rsidRPr="0020064A">
        <w:rPr>
          <w:rFonts w:ascii="Times New Roman" w:hAnsi="Times New Roman" w:cs="Times New Roman"/>
        </w:rPr>
        <w:t>, ako t</w:t>
      </w:r>
      <w:r>
        <w:rPr>
          <w:rFonts w:ascii="Times New Roman" w:hAnsi="Times New Roman" w:cs="Times New Roman"/>
        </w:rPr>
        <w:t xml:space="preserve">o zahtijevaju životne okolnosti </w:t>
      </w:r>
      <w:r w:rsidRPr="0020064A">
        <w:rPr>
          <w:rFonts w:ascii="Times New Roman" w:hAnsi="Times New Roman" w:cs="Times New Roman"/>
        </w:rPr>
        <w:t xml:space="preserve">u kojima se našla, uz prethodni prijedlog </w:t>
      </w:r>
      <w:r w:rsidR="008B0A71">
        <w:rPr>
          <w:rFonts w:ascii="Times New Roman" w:hAnsi="Times New Roman" w:cs="Times New Roman"/>
        </w:rPr>
        <w:t>Upravnog odjela za investicije, prostorno planiranje i društvene djelatnosti.</w:t>
      </w:r>
    </w:p>
    <w:p w14:paraId="17E9AF4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(2) Odluku o ostvarivanju prava na novčanu pomoć iz stavka 1. ovog članka donosi </w:t>
      </w:r>
      <w:r w:rsidR="008F4818">
        <w:rPr>
          <w:rFonts w:ascii="Times New Roman" w:hAnsi="Times New Roman" w:cs="Times New Roman"/>
        </w:rPr>
        <w:t xml:space="preserve">Povjerenstvo u sastavu od 3 osobe koje imenuje </w:t>
      </w:r>
      <w:r w:rsidR="008B0A71">
        <w:rPr>
          <w:rFonts w:ascii="Times New Roman" w:hAnsi="Times New Roman" w:cs="Times New Roman"/>
        </w:rPr>
        <w:t>Općinski n</w:t>
      </w:r>
      <w:r w:rsidRPr="0020064A">
        <w:rPr>
          <w:rFonts w:ascii="Times New Roman" w:hAnsi="Times New Roman" w:cs="Times New Roman"/>
        </w:rPr>
        <w:t>ačelnik.</w:t>
      </w:r>
    </w:p>
    <w:p w14:paraId="7AF58DA7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39484A96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17.</w:t>
      </w:r>
    </w:p>
    <w:p w14:paraId="25622D57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Korisnik može istodobno ostvariti, u pravilu, tri pojedinačna prava, a prijedlog za ostvarivanje v</w:t>
      </w:r>
      <w:r>
        <w:rPr>
          <w:rFonts w:ascii="Times New Roman" w:hAnsi="Times New Roman" w:cs="Times New Roman"/>
        </w:rPr>
        <w:t xml:space="preserve">iše </w:t>
      </w:r>
      <w:r w:rsidRPr="0020064A">
        <w:rPr>
          <w:rFonts w:ascii="Times New Roman" w:hAnsi="Times New Roman" w:cs="Times New Roman"/>
        </w:rPr>
        <w:t xml:space="preserve">prava donosi </w:t>
      </w:r>
      <w:r w:rsidR="008B0A71">
        <w:rPr>
          <w:rFonts w:ascii="Times New Roman" w:hAnsi="Times New Roman" w:cs="Times New Roman"/>
        </w:rPr>
        <w:t>Upravni odjel za investicije, prostorno planiranje i društvene djelatnosti.</w:t>
      </w:r>
    </w:p>
    <w:p w14:paraId="42723C1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U stavak 1. ovog članka ne ubraja se pravo na pomoć za podmirenje troškova stanovanja.</w:t>
      </w:r>
    </w:p>
    <w:p w14:paraId="337753BC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03D41AEF" w14:textId="77777777" w:rsidR="0020064A" w:rsidRPr="004250C4" w:rsidRDefault="004250C4" w:rsidP="004250C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250C4">
        <w:rPr>
          <w:rFonts w:ascii="Times New Roman" w:hAnsi="Times New Roman" w:cs="Times New Roman"/>
          <w:u w:val="single"/>
        </w:rPr>
        <w:t>1.</w:t>
      </w:r>
      <w:r>
        <w:rPr>
          <w:rFonts w:ascii="Times New Roman" w:hAnsi="Times New Roman" w:cs="Times New Roman"/>
          <w:u w:val="single"/>
        </w:rPr>
        <w:t xml:space="preserve"> </w:t>
      </w:r>
      <w:r w:rsidR="0020064A" w:rsidRPr="004250C4">
        <w:rPr>
          <w:rFonts w:ascii="Times New Roman" w:hAnsi="Times New Roman" w:cs="Times New Roman"/>
          <w:u w:val="single"/>
        </w:rPr>
        <w:t>PRAVO NA POMOĆ ZA PODMIRENJE TROŠKOVA STANOVANJA</w:t>
      </w:r>
    </w:p>
    <w:p w14:paraId="7B19E8CF" w14:textId="77777777" w:rsid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</w:p>
    <w:p w14:paraId="2C0550ED" w14:textId="77777777" w:rsidR="0020064A" w:rsidRP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  <w:r w:rsidRPr="0020064A">
        <w:rPr>
          <w:rFonts w:ascii="Times New Roman" w:hAnsi="Times New Roman" w:cs="Times New Roman"/>
          <w:b/>
        </w:rPr>
        <w:t>Članak 18.</w:t>
      </w:r>
    </w:p>
    <w:p w14:paraId="62FE5429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Pravo na pomoć za podmirenje troškova stanovanja ostvaruje Korisnik</w:t>
      </w:r>
      <w:r>
        <w:rPr>
          <w:rFonts w:ascii="Times New Roman" w:hAnsi="Times New Roman" w:cs="Times New Roman"/>
        </w:rPr>
        <w:t xml:space="preserve"> koji ispunjava socijalni uvjet </w:t>
      </w:r>
      <w:r w:rsidRPr="0020064A">
        <w:rPr>
          <w:rFonts w:ascii="Times New Roman" w:hAnsi="Times New Roman" w:cs="Times New Roman"/>
        </w:rPr>
        <w:t xml:space="preserve">– pravo na zajamčenu minimalnu naknadu, osim beskućnika koji se nalazi </w:t>
      </w:r>
      <w:r>
        <w:rPr>
          <w:rFonts w:ascii="Times New Roman" w:hAnsi="Times New Roman" w:cs="Times New Roman"/>
        </w:rPr>
        <w:t xml:space="preserve">u prenoćištu, prihvatilištu ili </w:t>
      </w:r>
      <w:r w:rsidRPr="0020064A">
        <w:rPr>
          <w:rFonts w:ascii="Times New Roman" w:hAnsi="Times New Roman" w:cs="Times New Roman"/>
        </w:rPr>
        <w:t>mu je priznata usluga smještaja u organiziranom stanovanju, žrtve nasil</w:t>
      </w:r>
      <w:r>
        <w:rPr>
          <w:rFonts w:ascii="Times New Roman" w:hAnsi="Times New Roman" w:cs="Times New Roman"/>
        </w:rPr>
        <w:t xml:space="preserve">ja u obitelji i žrtve trgovanja </w:t>
      </w:r>
      <w:r w:rsidRPr="0020064A">
        <w:rPr>
          <w:rFonts w:ascii="Times New Roman" w:hAnsi="Times New Roman" w:cs="Times New Roman"/>
        </w:rPr>
        <w:t>ljudima kojoj je priznata usluga smještaja u kriznim situacijama.</w:t>
      </w:r>
    </w:p>
    <w:p w14:paraId="51EF8E59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Troškovi stanovanja o</w:t>
      </w:r>
      <w:r w:rsidR="00256E57">
        <w:rPr>
          <w:rFonts w:ascii="Times New Roman" w:hAnsi="Times New Roman" w:cs="Times New Roman"/>
        </w:rPr>
        <w:t>dnose se na najamninu, komunalnu naknadu</w:t>
      </w:r>
      <w:r w:rsidRPr="002006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troškove grijanja, vodne usluge </w:t>
      </w:r>
      <w:r w:rsidRPr="0020064A">
        <w:rPr>
          <w:rFonts w:ascii="Times New Roman" w:hAnsi="Times New Roman" w:cs="Times New Roman"/>
        </w:rPr>
        <w:t>te troškove koji su nastali uslijed radova na povećanju energetske učinkovitosti zgrade.</w:t>
      </w:r>
    </w:p>
    <w:p w14:paraId="6E34C3EC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Pomoć za podmirenje troškova stanovanja Općina će priznati u m</w:t>
      </w:r>
      <w:r>
        <w:rPr>
          <w:rFonts w:ascii="Times New Roman" w:hAnsi="Times New Roman" w:cs="Times New Roman"/>
        </w:rPr>
        <w:t xml:space="preserve">jesečnom iznosu u visini od 50% </w:t>
      </w:r>
      <w:r w:rsidRPr="0020064A">
        <w:rPr>
          <w:rFonts w:ascii="Times New Roman" w:hAnsi="Times New Roman" w:cs="Times New Roman"/>
        </w:rPr>
        <w:t>iznosa zajamčene minimalne naknade samcu, odnosno kućanstvu. A</w:t>
      </w:r>
      <w:r>
        <w:rPr>
          <w:rFonts w:ascii="Times New Roman" w:hAnsi="Times New Roman" w:cs="Times New Roman"/>
        </w:rPr>
        <w:t xml:space="preserve">ko su troškovi stanovanja manji </w:t>
      </w:r>
      <w:r w:rsidRPr="0020064A">
        <w:rPr>
          <w:rFonts w:ascii="Times New Roman" w:hAnsi="Times New Roman" w:cs="Times New Roman"/>
        </w:rPr>
        <w:t xml:space="preserve">od 50% iznosa zajamčene minimalne naknade, naknada za troškove </w:t>
      </w:r>
      <w:r>
        <w:rPr>
          <w:rFonts w:ascii="Times New Roman" w:hAnsi="Times New Roman" w:cs="Times New Roman"/>
        </w:rPr>
        <w:t xml:space="preserve">stanovanja priznaje se u iznosu </w:t>
      </w:r>
      <w:r w:rsidRPr="0020064A">
        <w:rPr>
          <w:rFonts w:ascii="Times New Roman" w:hAnsi="Times New Roman" w:cs="Times New Roman"/>
        </w:rPr>
        <w:t>stvarnih troškova stanovanja.</w:t>
      </w:r>
    </w:p>
    <w:p w14:paraId="794D1B8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(4) Općina će pomoć za troškove stanovanja djelomično ili u potpunos</w:t>
      </w:r>
      <w:r>
        <w:rPr>
          <w:rFonts w:ascii="Times New Roman" w:hAnsi="Times New Roman" w:cs="Times New Roman"/>
        </w:rPr>
        <w:t xml:space="preserve">ti podmiriti izravno u ime i za </w:t>
      </w:r>
      <w:r w:rsidRPr="0020064A">
        <w:rPr>
          <w:rFonts w:ascii="Times New Roman" w:hAnsi="Times New Roman" w:cs="Times New Roman"/>
        </w:rPr>
        <w:t>račun Korisnika zajamčene minimalne naknade, odnosno na račun najmodavca.</w:t>
      </w:r>
    </w:p>
    <w:p w14:paraId="1E2638B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(5) Iznimno, u slučaju nemogućnosti podmirenja troškova stanovanja n</w:t>
      </w:r>
      <w:r>
        <w:rPr>
          <w:rFonts w:ascii="Times New Roman" w:hAnsi="Times New Roman" w:cs="Times New Roman"/>
        </w:rPr>
        <w:t xml:space="preserve">a način opisan u stavku 4. ovog </w:t>
      </w:r>
      <w:r w:rsidRPr="0020064A">
        <w:rPr>
          <w:rFonts w:ascii="Times New Roman" w:hAnsi="Times New Roman" w:cs="Times New Roman"/>
        </w:rPr>
        <w:t>članka, Korisniku će se pomoć za podmirenje troškova stanovanja isp</w:t>
      </w:r>
      <w:r>
        <w:rPr>
          <w:rFonts w:ascii="Times New Roman" w:hAnsi="Times New Roman" w:cs="Times New Roman"/>
        </w:rPr>
        <w:t xml:space="preserve">latiti na bankovni račun ili na </w:t>
      </w:r>
      <w:r w:rsidRPr="0020064A">
        <w:rPr>
          <w:rFonts w:ascii="Times New Roman" w:hAnsi="Times New Roman" w:cs="Times New Roman"/>
        </w:rPr>
        <w:t>drugi prihvatljiv način.</w:t>
      </w:r>
    </w:p>
    <w:p w14:paraId="3B5A147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(6) Korisnik nema pravo na naknadu za troškove najamnine ako:</w:t>
      </w:r>
    </w:p>
    <w:p w14:paraId="09CF6F6D" w14:textId="77777777" w:rsidR="0020064A" w:rsidRPr="0020064A" w:rsidRDefault="0020064A" w:rsidP="0020064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ugovorom o najmu stana ne dokaže postojanje najma i iznosa najamnine (ugovor o najmu mora biti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ovjeren kod javnog bilježnika te dostavljen nadležnoj poreznoj upravi)</w:t>
      </w:r>
    </w:p>
    <w:p w14:paraId="75F24E6F" w14:textId="77777777" w:rsidR="0020064A" w:rsidRPr="0020064A" w:rsidRDefault="0020064A" w:rsidP="0020064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stan ili dio stana daje u podnajam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on ili članovi njegova kućanstva stan ne koriste za stanovanje ili ako se stan u cijelosti ili djelomice</w:t>
      </w:r>
      <w:r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koristi za druge namjene</w:t>
      </w:r>
    </w:p>
    <w:p w14:paraId="6BB7EE1C" w14:textId="77777777" w:rsidR="0020064A" w:rsidRPr="0020064A" w:rsidRDefault="0020064A" w:rsidP="0020064A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ako je ugovor o najmu Korisnik sklopio sa srodnikom u ravnoj lozi.</w:t>
      </w:r>
    </w:p>
    <w:p w14:paraId="0A3696B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(7) Pravo na pomoć za podmirenje troškova stanovanja iz stavka 2</w:t>
      </w:r>
      <w:r>
        <w:rPr>
          <w:rFonts w:ascii="Times New Roman" w:hAnsi="Times New Roman" w:cs="Times New Roman"/>
        </w:rPr>
        <w:t xml:space="preserve">. ove Odluke, nema Korisnik ako </w:t>
      </w:r>
      <w:r w:rsidRPr="0020064A">
        <w:rPr>
          <w:rFonts w:ascii="Times New Roman" w:hAnsi="Times New Roman" w:cs="Times New Roman"/>
        </w:rPr>
        <w:t>na području Republike Hrvatske ima u vlasništvu ili suvlasništvu ku</w:t>
      </w:r>
      <w:r>
        <w:rPr>
          <w:rFonts w:ascii="Times New Roman" w:hAnsi="Times New Roman" w:cs="Times New Roman"/>
        </w:rPr>
        <w:t xml:space="preserve">ću ili stan koji mu ne služi za </w:t>
      </w:r>
      <w:r w:rsidRPr="0020064A">
        <w:rPr>
          <w:rFonts w:ascii="Times New Roman" w:hAnsi="Times New Roman" w:cs="Times New Roman"/>
        </w:rPr>
        <w:t>stanovanje, poslovni prostor ili kuću za odmor te koji stambeni pro</w:t>
      </w:r>
      <w:r>
        <w:rPr>
          <w:rFonts w:ascii="Times New Roman" w:hAnsi="Times New Roman" w:cs="Times New Roman"/>
        </w:rPr>
        <w:t xml:space="preserve">stor koristi bez valjane pravne </w:t>
      </w:r>
      <w:r w:rsidRPr="0020064A">
        <w:rPr>
          <w:rFonts w:ascii="Times New Roman" w:hAnsi="Times New Roman" w:cs="Times New Roman"/>
        </w:rPr>
        <w:t>osnove.</w:t>
      </w:r>
    </w:p>
    <w:p w14:paraId="6B3FDB24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(8) Pravo na pomoć za podmirenje troškova stanovanja iz stavka 2. ov</w:t>
      </w:r>
      <w:r>
        <w:rPr>
          <w:rFonts w:ascii="Times New Roman" w:hAnsi="Times New Roman" w:cs="Times New Roman"/>
        </w:rPr>
        <w:t xml:space="preserve">og članka traje, u pravilu, sve </w:t>
      </w:r>
      <w:r w:rsidRPr="0020064A">
        <w:rPr>
          <w:rFonts w:ascii="Times New Roman" w:hAnsi="Times New Roman" w:cs="Times New Roman"/>
        </w:rPr>
        <w:t>dok se ne promijene utvrđene okolnosti, a najduže do kraja tekuće go</w:t>
      </w:r>
      <w:r>
        <w:rPr>
          <w:rFonts w:ascii="Times New Roman" w:hAnsi="Times New Roman" w:cs="Times New Roman"/>
        </w:rPr>
        <w:t xml:space="preserve">dine za koju je Korisnik podnio </w:t>
      </w:r>
      <w:r w:rsidRPr="0020064A">
        <w:rPr>
          <w:rFonts w:ascii="Times New Roman" w:hAnsi="Times New Roman" w:cs="Times New Roman"/>
        </w:rPr>
        <w:t>zahtjev.</w:t>
      </w:r>
    </w:p>
    <w:p w14:paraId="22D06ACD" w14:textId="49C2BD55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4EE64796" w14:textId="4CE200B7" w:rsidR="0032511A" w:rsidRDefault="0032511A" w:rsidP="0020064A">
      <w:pPr>
        <w:spacing w:after="0"/>
        <w:jc w:val="both"/>
        <w:rPr>
          <w:rFonts w:ascii="Times New Roman" w:hAnsi="Times New Roman" w:cs="Times New Roman"/>
        </w:rPr>
      </w:pPr>
    </w:p>
    <w:p w14:paraId="1542511D" w14:textId="77777777" w:rsidR="0032511A" w:rsidRDefault="0032511A" w:rsidP="0020064A">
      <w:pPr>
        <w:spacing w:after="0"/>
        <w:jc w:val="both"/>
        <w:rPr>
          <w:rFonts w:ascii="Times New Roman" w:hAnsi="Times New Roman" w:cs="Times New Roman"/>
        </w:rPr>
      </w:pPr>
    </w:p>
    <w:p w14:paraId="309E0268" w14:textId="15DFE499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2</w:t>
      </w:r>
      <w:r w:rsidR="0020064A" w:rsidRPr="004250C4">
        <w:rPr>
          <w:rFonts w:ascii="Times New Roman" w:hAnsi="Times New Roman" w:cs="Times New Roman"/>
          <w:u w:val="single"/>
        </w:rPr>
        <w:t>. PRAVO NA PRIGODNI POKLON ZA BLAGDANE</w:t>
      </w:r>
      <w:r>
        <w:rPr>
          <w:rFonts w:ascii="Times New Roman" w:hAnsi="Times New Roman" w:cs="Times New Roman"/>
          <w:u w:val="single"/>
        </w:rPr>
        <w:t xml:space="preserve"> ZA UMIROVLJENIKE</w:t>
      </w:r>
    </w:p>
    <w:p w14:paraId="38CF11A5" w14:textId="77777777" w:rsid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</w:p>
    <w:p w14:paraId="7AE4B3D1" w14:textId="430206EA" w:rsidR="0020064A" w:rsidRPr="0020064A" w:rsidRDefault="0032511A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19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32D340B4" w14:textId="7AB95A23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Pravo na prigodni poklon za blagdane </w:t>
      </w:r>
      <w:r w:rsidR="00F97E93">
        <w:rPr>
          <w:rFonts w:ascii="Times New Roman" w:hAnsi="Times New Roman" w:cs="Times New Roman"/>
        </w:rPr>
        <w:t xml:space="preserve">ostvaruju </w:t>
      </w:r>
      <w:r w:rsidR="00471711">
        <w:rPr>
          <w:rFonts w:ascii="Times New Roman" w:hAnsi="Times New Roman" w:cs="Times New Roman"/>
        </w:rPr>
        <w:t xml:space="preserve">umirovljenici koji imaju prebivalište u </w:t>
      </w:r>
      <w:r w:rsidR="00471711">
        <w:rPr>
          <w:rFonts w:ascii="Times New Roman" w:hAnsi="Times New Roman" w:cs="Times New Roman"/>
          <w:color w:val="FF0000"/>
        </w:rPr>
        <w:t xml:space="preserve"> </w:t>
      </w:r>
      <w:r w:rsidR="00471711" w:rsidRPr="00471711">
        <w:rPr>
          <w:rFonts w:ascii="Times New Roman" w:hAnsi="Times New Roman" w:cs="Times New Roman"/>
        </w:rPr>
        <w:t>Općini</w:t>
      </w:r>
      <w:r w:rsidR="00256E57" w:rsidRPr="00471711">
        <w:rPr>
          <w:rFonts w:ascii="Times New Roman" w:hAnsi="Times New Roman" w:cs="Times New Roman"/>
        </w:rPr>
        <w:t xml:space="preserve"> </w:t>
      </w:r>
      <w:proofErr w:type="spellStart"/>
      <w:r w:rsidR="00256E57" w:rsidRPr="00471711">
        <w:rPr>
          <w:rFonts w:ascii="Times New Roman" w:hAnsi="Times New Roman" w:cs="Times New Roman"/>
        </w:rPr>
        <w:t>Lopar</w:t>
      </w:r>
      <w:proofErr w:type="spellEnd"/>
    </w:p>
    <w:p w14:paraId="6D6602E5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(2) Pravo na prigodni poklon ostvaruje </w:t>
      </w:r>
      <w:r w:rsidR="00E56FDF">
        <w:rPr>
          <w:rFonts w:ascii="Times New Roman" w:hAnsi="Times New Roman" w:cs="Times New Roman"/>
        </w:rPr>
        <w:t xml:space="preserve">se </w:t>
      </w:r>
      <w:r w:rsidRPr="0020064A">
        <w:rPr>
          <w:rFonts w:ascii="Times New Roman" w:hAnsi="Times New Roman" w:cs="Times New Roman"/>
        </w:rPr>
        <w:t>s</w:t>
      </w:r>
      <w:r w:rsidR="00E56FDF">
        <w:rPr>
          <w:rFonts w:ascii="Times New Roman" w:hAnsi="Times New Roman" w:cs="Times New Roman"/>
        </w:rPr>
        <w:t>ukladno odluci Općinskog načelnika.</w:t>
      </w:r>
    </w:p>
    <w:p w14:paraId="7D89EC4C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F3B0909" w14:textId="3D837CEE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</w:t>
      </w:r>
      <w:r w:rsidR="0020064A" w:rsidRPr="004250C4">
        <w:rPr>
          <w:rFonts w:ascii="Times New Roman" w:hAnsi="Times New Roman" w:cs="Times New Roman"/>
          <w:u w:val="single"/>
        </w:rPr>
        <w:t>. PRAVO NA POMOĆ OSOBAMA S UTVRĐENIM INVALIDITETOM</w:t>
      </w:r>
    </w:p>
    <w:p w14:paraId="06D667A1" w14:textId="77777777" w:rsidR="0020064A" w:rsidRDefault="0020064A" w:rsidP="0020064A">
      <w:pPr>
        <w:spacing w:after="0"/>
        <w:jc w:val="center"/>
        <w:rPr>
          <w:rFonts w:ascii="Times New Roman" w:hAnsi="Times New Roman" w:cs="Times New Roman"/>
          <w:b/>
        </w:rPr>
      </w:pPr>
    </w:p>
    <w:p w14:paraId="6A52384B" w14:textId="6F8232A9" w:rsidR="0020064A" w:rsidRPr="0020064A" w:rsidRDefault="0032511A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20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6F4686E9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Pravo na pomoć osobama s utvrđenim invaliditetom može ostvariti K</w:t>
      </w:r>
      <w:r>
        <w:rPr>
          <w:rFonts w:ascii="Times New Roman" w:hAnsi="Times New Roman" w:cs="Times New Roman"/>
        </w:rPr>
        <w:t xml:space="preserve">orisnik ako ispunjava socijalni </w:t>
      </w:r>
      <w:r w:rsidRPr="0020064A">
        <w:rPr>
          <w:rFonts w:ascii="Times New Roman" w:hAnsi="Times New Roman" w:cs="Times New Roman"/>
        </w:rPr>
        <w:t xml:space="preserve">uvjet – pravo na </w:t>
      </w:r>
      <w:proofErr w:type="spellStart"/>
      <w:r w:rsidRPr="0020064A">
        <w:rPr>
          <w:rFonts w:ascii="Times New Roman" w:hAnsi="Times New Roman" w:cs="Times New Roman"/>
        </w:rPr>
        <w:t>inkluzivni</w:t>
      </w:r>
      <w:proofErr w:type="spellEnd"/>
      <w:r w:rsidRPr="0020064A">
        <w:rPr>
          <w:rFonts w:ascii="Times New Roman" w:hAnsi="Times New Roman" w:cs="Times New Roman"/>
        </w:rPr>
        <w:t xml:space="preserve"> dodatak, odnosno ako ispunjava uvjet iz članka 8. stavka 2. ove Odluke.</w:t>
      </w:r>
    </w:p>
    <w:p w14:paraId="7FB28789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Korisnik, mlađi od 18 godina, koji ispunjava uvjet iz stavka 1. ovo</w:t>
      </w:r>
      <w:r>
        <w:rPr>
          <w:rFonts w:ascii="Times New Roman" w:hAnsi="Times New Roman" w:cs="Times New Roman"/>
        </w:rPr>
        <w:t xml:space="preserve">g članka, ima pravo na mjesečnu </w:t>
      </w:r>
      <w:r w:rsidRPr="0020064A">
        <w:rPr>
          <w:rFonts w:ascii="Times New Roman" w:hAnsi="Times New Roman" w:cs="Times New Roman"/>
        </w:rPr>
        <w:t>pomoć ovisno o stupnju invaliditeta, kako slijedi:</w:t>
      </w:r>
    </w:p>
    <w:p w14:paraId="7F068C60" w14:textId="77777777" w:rsidR="0020064A" w:rsidRPr="001810B0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Korisnik s utvrđenim invaliditetom IV. stupnja 133,00 eura</w:t>
      </w:r>
    </w:p>
    <w:p w14:paraId="39443796" w14:textId="77777777" w:rsidR="0020064A" w:rsidRPr="001810B0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Korisnik s utvrđenim invaliditetom III. stupnja 106,00 eura</w:t>
      </w:r>
    </w:p>
    <w:p w14:paraId="091540F3" w14:textId="77777777" w:rsidR="0020064A" w:rsidRPr="001810B0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Korisnik s utvrđenim invaliditetom II. stupnja 93,00 eura</w:t>
      </w:r>
    </w:p>
    <w:p w14:paraId="0F695A62" w14:textId="77777777" w:rsidR="0020064A" w:rsidRPr="001810B0" w:rsidRDefault="0020064A" w:rsidP="0020064A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>Korisnik s utvrđenim invaliditetom I. stupnja 80,00 eura.</w:t>
      </w:r>
    </w:p>
    <w:p w14:paraId="57BD2C9B" w14:textId="0C49CAD0" w:rsidR="0020064A" w:rsidRPr="001810B0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Korisnik, stariji od 18 godina, koji ispunjava uvjet iz sta</w:t>
      </w:r>
      <w:r>
        <w:rPr>
          <w:rFonts w:ascii="Times New Roman" w:hAnsi="Times New Roman" w:cs="Times New Roman"/>
        </w:rPr>
        <w:t xml:space="preserve">vka 1. ovog članka, s utvrđenim </w:t>
      </w:r>
      <w:r w:rsidRPr="0020064A">
        <w:rPr>
          <w:rFonts w:ascii="Times New Roman" w:hAnsi="Times New Roman" w:cs="Times New Roman"/>
        </w:rPr>
        <w:t xml:space="preserve">invaliditetom III. i IV. stupnja, ima pravo na mjesečnu pomoć u iznosu od </w:t>
      </w:r>
      <w:r w:rsidR="001810B0" w:rsidRPr="001810B0">
        <w:rPr>
          <w:rFonts w:ascii="Times New Roman" w:hAnsi="Times New Roman" w:cs="Times New Roman"/>
        </w:rPr>
        <w:t>100</w:t>
      </w:r>
      <w:r w:rsidRPr="001810B0">
        <w:rPr>
          <w:rFonts w:ascii="Times New Roman" w:hAnsi="Times New Roman" w:cs="Times New Roman"/>
        </w:rPr>
        <w:t>,00 eura.</w:t>
      </w:r>
    </w:p>
    <w:p w14:paraId="0F650955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1810B0">
        <w:rPr>
          <w:rFonts w:ascii="Times New Roman" w:hAnsi="Times New Roman" w:cs="Times New Roman"/>
        </w:rPr>
        <w:t xml:space="preserve">(4) Uz zahtjev za ostvarivanje prava prilaže se rješenje nadležnog tijela za socijalnu skrb, </w:t>
      </w:r>
      <w:r>
        <w:rPr>
          <w:rFonts w:ascii="Times New Roman" w:hAnsi="Times New Roman" w:cs="Times New Roman"/>
        </w:rPr>
        <w:t xml:space="preserve">odnosno Nalaz </w:t>
      </w:r>
      <w:r w:rsidRPr="0020064A">
        <w:rPr>
          <w:rFonts w:ascii="Times New Roman" w:hAnsi="Times New Roman" w:cs="Times New Roman"/>
        </w:rPr>
        <w:t>i mišljenje Zavoda za vještačenje, profesionalnu rehabilitaciju i zapošljav</w:t>
      </w:r>
      <w:r>
        <w:rPr>
          <w:rFonts w:ascii="Times New Roman" w:hAnsi="Times New Roman" w:cs="Times New Roman"/>
        </w:rPr>
        <w:t xml:space="preserve">anje osoba s invaliditetom, </w:t>
      </w:r>
      <w:r w:rsidRPr="0020064A">
        <w:rPr>
          <w:rFonts w:ascii="Times New Roman" w:hAnsi="Times New Roman" w:cs="Times New Roman"/>
        </w:rPr>
        <w:t>kojim dokazuje utvrđeni stupanj invaliditeta te mu pravo na no</w:t>
      </w:r>
      <w:r>
        <w:rPr>
          <w:rFonts w:ascii="Times New Roman" w:hAnsi="Times New Roman" w:cs="Times New Roman"/>
        </w:rPr>
        <w:t xml:space="preserve">včanu pomoć traje sve dok se ne </w:t>
      </w:r>
      <w:r w:rsidRPr="0020064A">
        <w:rPr>
          <w:rFonts w:ascii="Times New Roman" w:hAnsi="Times New Roman" w:cs="Times New Roman"/>
        </w:rPr>
        <w:t>promijene utvrđene okolnosti po priloženom rješenju, a najduže do</w:t>
      </w:r>
      <w:r>
        <w:rPr>
          <w:rFonts w:ascii="Times New Roman" w:hAnsi="Times New Roman" w:cs="Times New Roman"/>
        </w:rPr>
        <w:t xml:space="preserve"> kraja tekuće godine za koju je </w:t>
      </w:r>
      <w:r w:rsidRPr="0020064A">
        <w:rPr>
          <w:rFonts w:ascii="Times New Roman" w:hAnsi="Times New Roman" w:cs="Times New Roman"/>
        </w:rPr>
        <w:t>podnio zahtjev.</w:t>
      </w:r>
    </w:p>
    <w:p w14:paraId="3223BF3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</w:p>
    <w:p w14:paraId="206CA4A9" w14:textId="48D5857A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</w:t>
      </w:r>
      <w:r w:rsidR="0020064A" w:rsidRPr="004250C4">
        <w:rPr>
          <w:rFonts w:ascii="Times New Roman" w:hAnsi="Times New Roman" w:cs="Times New Roman"/>
          <w:u w:val="single"/>
        </w:rPr>
        <w:t>. PRAVO NA POMOĆ U PODMIRENJU TROŠK</w:t>
      </w:r>
      <w:r w:rsidR="008B0A71">
        <w:rPr>
          <w:rFonts w:ascii="Times New Roman" w:hAnsi="Times New Roman" w:cs="Times New Roman"/>
          <w:u w:val="single"/>
        </w:rPr>
        <w:t xml:space="preserve">OVA SMJEŠTAJA U PSIHIJATRIJSKOJ </w:t>
      </w:r>
      <w:r w:rsidR="0020064A" w:rsidRPr="004250C4">
        <w:rPr>
          <w:rFonts w:ascii="Times New Roman" w:hAnsi="Times New Roman" w:cs="Times New Roman"/>
          <w:u w:val="single"/>
        </w:rPr>
        <w:t>BOLNICI, USTANOVAMA SOCIJALNE SKRBI I DOMU ZA STARIJE I NEMOĆNE</w:t>
      </w:r>
    </w:p>
    <w:p w14:paraId="02F5B9E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27E93925" w14:textId="247B1E4B" w:rsidR="0020064A" w:rsidRPr="0020064A" w:rsidRDefault="0032511A" w:rsidP="002006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21</w:t>
      </w:r>
      <w:r w:rsidR="0020064A" w:rsidRPr="0020064A">
        <w:rPr>
          <w:rFonts w:ascii="Times New Roman" w:hAnsi="Times New Roman" w:cs="Times New Roman"/>
          <w:b/>
        </w:rPr>
        <w:t>.</w:t>
      </w:r>
    </w:p>
    <w:p w14:paraId="394207B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Pravo na pomoć u podmirenju troškova smještaja u psihijatrijskoj bo</w:t>
      </w:r>
      <w:r>
        <w:rPr>
          <w:rFonts w:ascii="Times New Roman" w:hAnsi="Times New Roman" w:cs="Times New Roman"/>
        </w:rPr>
        <w:t xml:space="preserve">lnici, ustanovi socijalne skrbi </w:t>
      </w:r>
      <w:r w:rsidRPr="0020064A">
        <w:rPr>
          <w:rFonts w:ascii="Times New Roman" w:hAnsi="Times New Roman" w:cs="Times New Roman"/>
        </w:rPr>
        <w:t>ili domu za starije i nemoćne, može, na teret Općine u dijelu ili cij</w:t>
      </w:r>
      <w:r>
        <w:rPr>
          <w:rFonts w:ascii="Times New Roman" w:hAnsi="Times New Roman" w:cs="Times New Roman"/>
        </w:rPr>
        <w:t xml:space="preserve">elosti, ostvariti Korisnik, ako </w:t>
      </w:r>
      <w:r w:rsidRPr="0020064A">
        <w:rPr>
          <w:rFonts w:ascii="Times New Roman" w:hAnsi="Times New Roman" w:cs="Times New Roman"/>
        </w:rPr>
        <w:t>ispunjava uvjet prihoda.</w:t>
      </w:r>
    </w:p>
    <w:p w14:paraId="352E44E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Pravo iz stavka 1. ovog članka ne može ostvariti osoba koja ima član</w:t>
      </w:r>
      <w:r w:rsidR="004250C4">
        <w:rPr>
          <w:rFonts w:ascii="Times New Roman" w:hAnsi="Times New Roman" w:cs="Times New Roman"/>
        </w:rPr>
        <w:t xml:space="preserve">a obitelji koji ju je, sukladno </w:t>
      </w:r>
      <w:r w:rsidRPr="0020064A">
        <w:rPr>
          <w:rFonts w:ascii="Times New Roman" w:hAnsi="Times New Roman" w:cs="Times New Roman"/>
        </w:rPr>
        <w:t>zakonskim propisima, dužan uzdržavati i o njoj brinuti te koji im</w:t>
      </w:r>
      <w:r w:rsidR="004250C4">
        <w:rPr>
          <w:rFonts w:ascii="Times New Roman" w:hAnsi="Times New Roman" w:cs="Times New Roman"/>
        </w:rPr>
        <w:t xml:space="preserve">a mogućnost podmirenja troškova </w:t>
      </w:r>
      <w:r w:rsidRPr="0020064A">
        <w:rPr>
          <w:rFonts w:ascii="Times New Roman" w:hAnsi="Times New Roman" w:cs="Times New Roman"/>
        </w:rPr>
        <w:t>smještaja.</w:t>
      </w:r>
    </w:p>
    <w:p w14:paraId="4B163AD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Korisnik koji ostvaruje redovite mjesečne prihode (mirovinu ili dru</w:t>
      </w:r>
      <w:r w:rsidR="004250C4">
        <w:rPr>
          <w:rFonts w:ascii="Times New Roman" w:hAnsi="Times New Roman" w:cs="Times New Roman"/>
        </w:rPr>
        <w:t xml:space="preserve">ge prihode) dužan je, nakon što </w:t>
      </w:r>
      <w:r w:rsidRPr="0020064A">
        <w:rPr>
          <w:rFonts w:ascii="Times New Roman" w:hAnsi="Times New Roman" w:cs="Times New Roman"/>
        </w:rPr>
        <w:t>zadrži dio prihoda namijenjen za osobne potrebe, sudjelovati u podmirenju troškova smještaja.</w:t>
      </w:r>
    </w:p>
    <w:p w14:paraId="2EDB492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(4) Visinu mjesečne pomoći namijenjene za potrebe smještaja iz </w:t>
      </w:r>
      <w:r w:rsidR="004250C4">
        <w:rPr>
          <w:rFonts w:ascii="Times New Roman" w:hAnsi="Times New Roman" w:cs="Times New Roman"/>
        </w:rPr>
        <w:t xml:space="preserve">stavka 1. ovoga članka utvrđuje </w:t>
      </w:r>
      <w:r w:rsidR="008F4818">
        <w:rPr>
          <w:rFonts w:ascii="Times New Roman" w:hAnsi="Times New Roman" w:cs="Times New Roman"/>
        </w:rPr>
        <w:t>Povjerenstvo</w:t>
      </w:r>
      <w:r w:rsidRPr="0020064A">
        <w:rPr>
          <w:rFonts w:ascii="Times New Roman" w:hAnsi="Times New Roman" w:cs="Times New Roman"/>
        </w:rPr>
        <w:t xml:space="preserve">, uz prethodno mišljenje </w:t>
      </w:r>
      <w:r w:rsidR="008B0A71">
        <w:rPr>
          <w:rFonts w:ascii="Times New Roman" w:hAnsi="Times New Roman" w:cs="Times New Roman"/>
        </w:rPr>
        <w:t>Upravnog odjela za investicije, prostorno planiranje i društvene djelatnosti.</w:t>
      </w:r>
    </w:p>
    <w:p w14:paraId="2D92463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(5) Pravo na podmirenje troškova smještaja u psihijatrijskoj bolnici, us</w:t>
      </w:r>
      <w:r w:rsidR="004250C4">
        <w:rPr>
          <w:rFonts w:ascii="Times New Roman" w:hAnsi="Times New Roman" w:cs="Times New Roman"/>
        </w:rPr>
        <w:t xml:space="preserve">tanovi socijalne skrbi ili domu </w:t>
      </w:r>
      <w:r w:rsidRPr="0020064A">
        <w:rPr>
          <w:rFonts w:ascii="Times New Roman" w:hAnsi="Times New Roman" w:cs="Times New Roman"/>
        </w:rPr>
        <w:t>za starije i nemoćne nema Korisnik ako na području Republik</w:t>
      </w:r>
      <w:r w:rsidR="004250C4">
        <w:rPr>
          <w:rFonts w:ascii="Times New Roman" w:hAnsi="Times New Roman" w:cs="Times New Roman"/>
        </w:rPr>
        <w:t xml:space="preserve">e Hrvatske ima u vlasništvu ili </w:t>
      </w:r>
      <w:r w:rsidRPr="0020064A">
        <w:rPr>
          <w:rFonts w:ascii="Times New Roman" w:hAnsi="Times New Roman" w:cs="Times New Roman"/>
        </w:rPr>
        <w:t>suvlasništvu kuću, stan ili poslovni prostor.</w:t>
      </w:r>
    </w:p>
    <w:p w14:paraId="5F9C9F2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(6) Pravo na pomoć za podmirenje troškova iz stavka 1. ovog članka </w:t>
      </w:r>
      <w:r w:rsidR="004250C4">
        <w:rPr>
          <w:rFonts w:ascii="Times New Roman" w:hAnsi="Times New Roman" w:cs="Times New Roman"/>
        </w:rPr>
        <w:t xml:space="preserve">traje, u pravilu, sve dok se ne </w:t>
      </w:r>
      <w:r w:rsidRPr="0020064A">
        <w:rPr>
          <w:rFonts w:ascii="Times New Roman" w:hAnsi="Times New Roman" w:cs="Times New Roman"/>
        </w:rPr>
        <w:t>promijene utvrđene okolnosti, a najduže do kraja tekuće godine za koju je Korisnik podnio zahtjev.</w:t>
      </w:r>
    </w:p>
    <w:p w14:paraId="5A1EFB58" w14:textId="33C3FC4F" w:rsidR="004250C4" w:rsidRPr="0020064A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719D3A4E" w14:textId="306F033D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5</w:t>
      </w:r>
      <w:r w:rsidR="0020064A" w:rsidRPr="004250C4">
        <w:rPr>
          <w:rFonts w:ascii="Times New Roman" w:hAnsi="Times New Roman" w:cs="Times New Roman"/>
          <w:u w:val="single"/>
        </w:rPr>
        <w:t>. PRAVO NA POMOĆ ZA PODMIRENJE TROŠKOVA LIJEKOVA</w:t>
      </w:r>
    </w:p>
    <w:p w14:paraId="37D2B7C0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29E00C81" w14:textId="2EFEC855" w:rsidR="0020064A" w:rsidRPr="004250C4" w:rsidRDefault="00E56FDF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</w:t>
      </w:r>
      <w:r w:rsidR="0032511A">
        <w:rPr>
          <w:rFonts w:ascii="Times New Roman" w:hAnsi="Times New Roman" w:cs="Times New Roman"/>
          <w:b/>
        </w:rPr>
        <w:t>lanak 22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134C7CD8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Pravo na pomoć za podmirenje troškova lijekova može ostvariti Kori</w:t>
      </w:r>
      <w:r w:rsidR="004250C4">
        <w:rPr>
          <w:rFonts w:ascii="Times New Roman" w:hAnsi="Times New Roman" w:cs="Times New Roman"/>
        </w:rPr>
        <w:t xml:space="preserve">snik koji boluje od maligne ili </w:t>
      </w:r>
      <w:r w:rsidRPr="0020064A">
        <w:rPr>
          <w:rFonts w:ascii="Times New Roman" w:hAnsi="Times New Roman" w:cs="Times New Roman"/>
        </w:rPr>
        <w:t>kronične bolesti, ako ispunjava jedan od ovih uvjeta:</w:t>
      </w:r>
    </w:p>
    <w:p w14:paraId="785E24FC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lastRenderedPageBreak/>
        <w:t>socijalni uvjet</w:t>
      </w:r>
    </w:p>
    <w:p w14:paraId="4EBDD26E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uvjet prihoda.</w:t>
      </w:r>
    </w:p>
    <w:p w14:paraId="633E9B9A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(2) Korisnik ima pravo na mjesečnu pomoć za podmirenje troškova lijekova u iznosu do </w:t>
      </w:r>
      <w:r w:rsidRPr="001810B0">
        <w:rPr>
          <w:rFonts w:ascii="Times New Roman" w:hAnsi="Times New Roman" w:cs="Times New Roman"/>
        </w:rPr>
        <w:t>30,00 eura.</w:t>
      </w:r>
    </w:p>
    <w:p w14:paraId="73E45462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(3) Pravo iz stavka 1. ovog članka ostvaruje Korisnik koji ne može </w:t>
      </w:r>
      <w:r w:rsidR="004250C4">
        <w:rPr>
          <w:rFonts w:ascii="Times New Roman" w:hAnsi="Times New Roman" w:cs="Times New Roman"/>
        </w:rPr>
        <w:t xml:space="preserve">dobiti besplatne lijekove preko </w:t>
      </w:r>
      <w:r w:rsidRPr="0020064A">
        <w:rPr>
          <w:rFonts w:ascii="Times New Roman" w:hAnsi="Times New Roman" w:cs="Times New Roman"/>
        </w:rPr>
        <w:t>Hrvatskog zavoda za zdravstveno osiguranje.</w:t>
      </w:r>
    </w:p>
    <w:p w14:paraId="198633F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(4) Za sve zahtjeve potrebno je dostaviti račun i odgovarajuću zdravstvenu dokumentaciju.</w:t>
      </w:r>
    </w:p>
    <w:p w14:paraId="4C83F753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(5) Pomoć iz stavka 1. ovoga članka ostvaruje se na način da se Korisniku iznos novčane pomoći</w:t>
      </w:r>
      <w:r w:rsidR="004250C4"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doznačuje putem banke ili na drugi prihvatljiv način.</w:t>
      </w:r>
    </w:p>
    <w:p w14:paraId="7DEE38EB" w14:textId="3D7F6F12" w:rsidR="00206E2E" w:rsidRPr="0032511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(6) Pravo na pomoć za podmirenje troškova lijekova priznaje se, u pravilu, sve dok se ne promijene</w:t>
      </w:r>
      <w:r w:rsidR="004250C4"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>utvrđene okolnosti, a najduže do kraja tekuće godine za koju je Korisnik podnio zahtjev.</w:t>
      </w:r>
    </w:p>
    <w:p w14:paraId="370A7AE5" w14:textId="77777777" w:rsidR="00B936A3" w:rsidRDefault="00B936A3" w:rsidP="0020064A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8196FD8" w14:textId="56A4CF05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6</w:t>
      </w:r>
      <w:r w:rsidR="0020064A" w:rsidRPr="004250C4">
        <w:rPr>
          <w:rFonts w:ascii="Times New Roman" w:hAnsi="Times New Roman" w:cs="Times New Roman"/>
          <w:u w:val="single"/>
        </w:rPr>
        <w:t>. PRAVO NA POMOĆ ZA PODMIRENJE POGREBNIH TROŠKOVA</w:t>
      </w:r>
    </w:p>
    <w:p w14:paraId="72E48456" w14:textId="77777777" w:rsidR="004250C4" w:rsidRPr="004250C4" w:rsidRDefault="004250C4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43B5D366" w14:textId="42567B2D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23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317BC925" w14:textId="77777777" w:rsidR="0020064A" w:rsidRPr="007F3833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Pravo na pomoć za </w:t>
      </w:r>
      <w:r w:rsidR="007F3833">
        <w:rPr>
          <w:rFonts w:ascii="Times New Roman" w:hAnsi="Times New Roman" w:cs="Times New Roman"/>
        </w:rPr>
        <w:t>sufinanciranje</w:t>
      </w:r>
      <w:r w:rsidRPr="0020064A">
        <w:rPr>
          <w:rFonts w:ascii="Times New Roman" w:hAnsi="Times New Roman" w:cs="Times New Roman"/>
        </w:rPr>
        <w:t xml:space="preserve"> pogrebnih troškova (osnovna p</w:t>
      </w:r>
      <w:r w:rsidR="004250C4">
        <w:rPr>
          <w:rFonts w:ascii="Times New Roman" w:hAnsi="Times New Roman" w:cs="Times New Roman"/>
        </w:rPr>
        <w:t xml:space="preserve">ogrebna oprema, prijevoz i ukop </w:t>
      </w:r>
      <w:r w:rsidRPr="007F3833">
        <w:rPr>
          <w:rFonts w:ascii="Times New Roman" w:hAnsi="Times New Roman" w:cs="Times New Roman"/>
        </w:rPr>
        <w:t xml:space="preserve">pokojnika) može ostvariti obitelj umrlog ili njegova rodbina ako </w:t>
      </w:r>
      <w:r w:rsidR="007F3833" w:rsidRPr="007F3833">
        <w:rPr>
          <w:rFonts w:ascii="Times New Roman" w:hAnsi="Times New Roman" w:cs="Times New Roman"/>
        </w:rPr>
        <w:t xml:space="preserve">je </w:t>
      </w:r>
      <w:r w:rsidRPr="007F3833">
        <w:rPr>
          <w:rFonts w:ascii="Times New Roman" w:hAnsi="Times New Roman" w:cs="Times New Roman"/>
        </w:rPr>
        <w:t>p</w:t>
      </w:r>
      <w:r w:rsidR="004250C4" w:rsidRPr="007F3833">
        <w:rPr>
          <w:rFonts w:ascii="Times New Roman" w:hAnsi="Times New Roman" w:cs="Times New Roman"/>
        </w:rPr>
        <w:t xml:space="preserve">okojnik </w:t>
      </w:r>
      <w:r w:rsidR="007F3833" w:rsidRPr="007F3833">
        <w:rPr>
          <w:rFonts w:ascii="Times New Roman" w:hAnsi="Times New Roman" w:cs="Times New Roman"/>
        </w:rPr>
        <w:t xml:space="preserve">imao prebivalište u </w:t>
      </w:r>
      <w:proofErr w:type="spellStart"/>
      <w:r w:rsidR="007F3833" w:rsidRPr="007F3833">
        <w:rPr>
          <w:rFonts w:ascii="Times New Roman" w:hAnsi="Times New Roman" w:cs="Times New Roman"/>
        </w:rPr>
        <w:t>Loparu</w:t>
      </w:r>
      <w:proofErr w:type="spellEnd"/>
      <w:r w:rsidR="007F3833" w:rsidRPr="007F3833">
        <w:rPr>
          <w:rFonts w:ascii="Times New Roman" w:hAnsi="Times New Roman" w:cs="Times New Roman"/>
        </w:rPr>
        <w:t>.</w:t>
      </w:r>
    </w:p>
    <w:p w14:paraId="74E06927" w14:textId="77777777" w:rsidR="0020064A" w:rsidRPr="007F3833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7F3833">
        <w:rPr>
          <w:rFonts w:ascii="Times New Roman" w:hAnsi="Times New Roman" w:cs="Times New Roman"/>
        </w:rPr>
        <w:t xml:space="preserve">(2) </w:t>
      </w:r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 xml:space="preserve">Općina </w:t>
      </w:r>
      <w:proofErr w:type="spellStart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>Lopar</w:t>
      </w:r>
      <w:proofErr w:type="spellEnd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 xml:space="preserve"> snosit će troškove za podmirenje dijela pogrebnih troškova u iznosu od </w:t>
      </w:r>
      <w:r w:rsidR="007F3833" w:rsidRPr="000505D7">
        <w:rPr>
          <w:rFonts w:ascii="Times New Roman" w:hAnsi="Times New Roman" w:cs="Times New Roman"/>
          <w:shd w:val="clear" w:color="auto" w:fill="FFFFFF"/>
        </w:rPr>
        <w:t xml:space="preserve">400,00 eura </w:t>
      </w:r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 xml:space="preserve">za svakog umrlog s prebivalištem u </w:t>
      </w:r>
      <w:proofErr w:type="spellStart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>Loparu</w:t>
      </w:r>
      <w:proofErr w:type="spellEnd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 xml:space="preserve"> koji će biti sahranjen na mjesnom groblju u </w:t>
      </w:r>
      <w:proofErr w:type="spellStart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>Loparu</w:t>
      </w:r>
      <w:proofErr w:type="spellEnd"/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02EFFC4" w14:textId="77777777" w:rsidR="0020064A" w:rsidRPr="007F3833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7F3833">
        <w:rPr>
          <w:rFonts w:ascii="Times New Roman" w:hAnsi="Times New Roman" w:cs="Times New Roman"/>
        </w:rPr>
        <w:t xml:space="preserve">(3) </w:t>
      </w:r>
      <w:r w:rsidR="007F3833" w:rsidRPr="007F3833">
        <w:rPr>
          <w:rFonts w:ascii="Times New Roman" w:hAnsi="Times New Roman" w:cs="Times New Roman"/>
          <w:color w:val="000000"/>
          <w:shd w:val="clear" w:color="auto" w:fill="FFFFFF"/>
        </w:rPr>
        <w:t>Pravo za nadoknadu dijela troškova za pogrebne usluge ostvaruje obitelj ili nasljednik umrlog. Pravo se ostvaruje podnošenjem zahtjeva putem Upravnog odjela za investicije, prostorno planiranje i društvene djelatnosti.</w:t>
      </w:r>
    </w:p>
    <w:p w14:paraId="0616F320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3979BBD6" w14:textId="226FB8F4" w:rsidR="0020064A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7</w:t>
      </w:r>
      <w:r w:rsidR="0020064A" w:rsidRPr="004250C4">
        <w:rPr>
          <w:rFonts w:ascii="Times New Roman" w:hAnsi="Times New Roman" w:cs="Times New Roman"/>
          <w:u w:val="single"/>
        </w:rPr>
        <w:t xml:space="preserve">. PRAVO NA </w:t>
      </w:r>
      <w:r w:rsidR="00F02BA1">
        <w:rPr>
          <w:rFonts w:ascii="Times New Roman" w:hAnsi="Times New Roman" w:cs="Times New Roman"/>
          <w:u w:val="single"/>
        </w:rPr>
        <w:t>MEDICINSKI POTPOMOGNUTU OPLODNJU</w:t>
      </w:r>
    </w:p>
    <w:p w14:paraId="0E27D6D7" w14:textId="77777777" w:rsidR="00410971" w:rsidRDefault="00410971" w:rsidP="0020064A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29699E45" w14:textId="7B89A123" w:rsidR="00F02BA1" w:rsidRPr="00F02BA1" w:rsidRDefault="0032511A" w:rsidP="00F02B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24</w:t>
      </w:r>
      <w:r w:rsidR="00F02BA1" w:rsidRPr="00F02BA1">
        <w:rPr>
          <w:rFonts w:ascii="Times New Roman" w:hAnsi="Times New Roman" w:cs="Times New Roman"/>
          <w:b/>
        </w:rPr>
        <w:t>.</w:t>
      </w:r>
    </w:p>
    <w:p w14:paraId="53E97E54" w14:textId="77777777" w:rsidR="004250C4" w:rsidRPr="00F02BA1" w:rsidRDefault="00F02BA1" w:rsidP="0020064A">
      <w:pPr>
        <w:spacing w:after="0"/>
        <w:jc w:val="both"/>
        <w:rPr>
          <w:rFonts w:ascii="Times New Roman" w:hAnsi="Times New Roman" w:cs="Times New Roman"/>
        </w:rPr>
      </w:pPr>
      <w:r w:rsidRPr="00F02BA1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Potporu za troškove nastale u vezi s provedbom postupka medicinski potpomognute </w:t>
      </w:r>
      <w:r w:rsidR="00410971">
        <w:rPr>
          <w:rFonts w:ascii="Times New Roman" w:hAnsi="Times New Roman" w:cs="Times New Roman"/>
        </w:rPr>
        <w:t>oplodnje, ostvaruju žene ili par</w:t>
      </w:r>
      <w:r>
        <w:rPr>
          <w:rFonts w:ascii="Times New Roman" w:hAnsi="Times New Roman" w:cs="Times New Roman"/>
        </w:rPr>
        <w:t xml:space="preserve">ovi s prebivalištem na području Općine </w:t>
      </w: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koji provode postupak medicinski potpomognute oplodnje, a kojima troškovi tog postupka nisu pokriveni od strane HZZO-a.</w:t>
      </w:r>
    </w:p>
    <w:p w14:paraId="3FA03E5F" w14:textId="77777777" w:rsidR="00F02BA1" w:rsidRDefault="00F02BA1" w:rsidP="0020064A">
      <w:pPr>
        <w:spacing w:after="0"/>
        <w:jc w:val="both"/>
        <w:rPr>
          <w:rFonts w:ascii="Times New Roman" w:hAnsi="Times New Roman" w:cs="Times New Roman"/>
        </w:rPr>
      </w:pPr>
      <w:r w:rsidRPr="00F02BA1"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 Potpora za troškove nastale u vezi s provedbom postupka medicinski potpomognute oplodnje prvenstveno se odnosi na troškove l</w:t>
      </w:r>
      <w:r w:rsidR="0041097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ječničkih pregleda, medicinskih postupaka i nabave lijekova te putne troškove, troškove smještaja i druge troškove povezane s postupkom medicinski potpomognute oplodnje. </w:t>
      </w:r>
    </w:p>
    <w:p w14:paraId="7F13AB9F" w14:textId="7A9F00B5" w:rsidR="00410971" w:rsidRDefault="00410971" w:rsidP="00200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Potpora za troškove nastale u vezi s postupkom medicinski potpomognute oplodnje iznosi </w:t>
      </w:r>
      <w:r w:rsidRPr="000505D7">
        <w:rPr>
          <w:rFonts w:ascii="Times New Roman" w:hAnsi="Times New Roman" w:cs="Times New Roman"/>
        </w:rPr>
        <w:t>1.000,00 eura</w:t>
      </w:r>
      <w:r w:rsidR="00B936A3">
        <w:rPr>
          <w:rFonts w:ascii="Times New Roman" w:hAnsi="Times New Roman" w:cs="Times New Roman"/>
        </w:rPr>
        <w:t>, a pravo je moguće ostvariti</w:t>
      </w:r>
      <w:r>
        <w:rPr>
          <w:rFonts w:ascii="Times New Roman" w:hAnsi="Times New Roman" w:cs="Times New Roman"/>
        </w:rPr>
        <w:t xml:space="preserve"> </w:t>
      </w:r>
      <w:r w:rsidR="007F3833">
        <w:rPr>
          <w:rFonts w:ascii="Times New Roman" w:hAnsi="Times New Roman" w:cs="Times New Roman"/>
        </w:rPr>
        <w:t xml:space="preserve">jednom godišnje za </w:t>
      </w:r>
      <w:r>
        <w:rPr>
          <w:rFonts w:ascii="Times New Roman" w:hAnsi="Times New Roman" w:cs="Times New Roman"/>
        </w:rPr>
        <w:t>jedan pokušaj započet u istoj kalendarskoj godini.</w:t>
      </w:r>
    </w:p>
    <w:p w14:paraId="40EB0D13" w14:textId="77777777" w:rsidR="0032511A" w:rsidRPr="00471711" w:rsidRDefault="0032511A" w:rsidP="0020064A">
      <w:pPr>
        <w:spacing w:after="0"/>
        <w:jc w:val="both"/>
        <w:rPr>
          <w:rFonts w:ascii="Times New Roman" w:hAnsi="Times New Roman" w:cs="Times New Roman"/>
        </w:rPr>
      </w:pPr>
    </w:p>
    <w:p w14:paraId="30ABE913" w14:textId="772729F3" w:rsidR="00410971" w:rsidRPr="00410971" w:rsidRDefault="0032511A" w:rsidP="0041097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</w:t>
      </w:r>
      <w:r w:rsidR="00410971" w:rsidRPr="00410971">
        <w:rPr>
          <w:rFonts w:ascii="Times New Roman" w:hAnsi="Times New Roman" w:cs="Times New Roman"/>
          <w:u w:val="single"/>
        </w:rPr>
        <w:t>. PRAVO NA POMOĆ ZA NOVOROĐENO DIJETE</w:t>
      </w:r>
    </w:p>
    <w:p w14:paraId="4E195C16" w14:textId="77777777" w:rsidR="00410971" w:rsidRPr="00410971" w:rsidRDefault="00410971" w:rsidP="0020064A">
      <w:pPr>
        <w:spacing w:after="0"/>
        <w:jc w:val="both"/>
        <w:rPr>
          <w:rFonts w:ascii="Times New Roman" w:hAnsi="Times New Roman" w:cs="Times New Roman"/>
          <w:b/>
        </w:rPr>
      </w:pPr>
    </w:p>
    <w:p w14:paraId="3DEE9E32" w14:textId="01AC626D" w:rsidR="00EA77DE" w:rsidRDefault="0032511A" w:rsidP="00EA77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25</w:t>
      </w:r>
      <w:r w:rsidR="00410971" w:rsidRPr="00410971">
        <w:rPr>
          <w:rFonts w:ascii="Times New Roman" w:hAnsi="Times New Roman" w:cs="Times New Roman"/>
          <w:b/>
        </w:rPr>
        <w:t>.</w:t>
      </w:r>
    </w:p>
    <w:p w14:paraId="0637B4B7" w14:textId="77777777" w:rsidR="00410971" w:rsidRPr="00EA77DE" w:rsidRDefault="00410971" w:rsidP="00EA77DE">
      <w:pPr>
        <w:spacing w:after="0"/>
        <w:jc w:val="both"/>
        <w:rPr>
          <w:rFonts w:ascii="Times New Roman" w:hAnsi="Times New Roman" w:cs="Times New Roman"/>
          <w:b/>
        </w:rPr>
      </w:pPr>
      <w:r w:rsidRPr="00EA77DE">
        <w:rPr>
          <w:rFonts w:ascii="Times New Roman" w:hAnsi="Times New Roman" w:cs="Times New Roman"/>
          <w:color w:val="000000"/>
        </w:rPr>
        <w:t xml:space="preserve">(1) Pravo na pomoć za novorođeno dijete imaju roditelji koji su u tekućoj kalendarskoj godini dobili dijete, kao i </w:t>
      </w:r>
      <w:proofErr w:type="spellStart"/>
      <w:r w:rsidRPr="00EA77DE">
        <w:rPr>
          <w:rFonts w:ascii="Times New Roman" w:hAnsi="Times New Roman" w:cs="Times New Roman"/>
          <w:color w:val="000000"/>
        </w:rPr>
        <w:t>posvojitelji</w:t>
      </w:r>
      <w:proofErr w:type="spellEnd"/>
      <w:r w:rsidRPr="00EA77DE">
        <w:rPr>
          <w:rFonts w:ascii="Times New Roman" w:hAnsi="Times New Roman" w:cs="Times New Roman"/>
          <w:color w:val="000000"/>
        </w:rPr>
        <w:t xml:space="preserve"> djece</w:t>
      </w:r>
      <w:r w:rsidR="007F3833" w:rsidRPr="00EA77DE">
        <w:rPr>
          <w:rFonts w:ascii="Times New Roman" w:hAnsi="Times New Roman" w:cs="Times New Roman"/>
          <w:color w:val="000000"/>
        </w:rPr>
        <w:t xml:space="preserve"> ako ispunjavaju uvjet prebivališta u općini </w:t>
      </w:r>
      <w:proofErr w:type="spellStart"/>
      <w:r w:rsidR="007F3833" w:rsidRPr="00EA77DE">
        <w:rPr>
          <w:rFonts w:ascii="Times New Roman" w:hAnsi="Times New Roman" w:cs="Times New Roman"/>
          <w:color w:val="000000"/>
        </w:rPr>
        <w:t>Lopar</w:t>
      </w:r>
      <w:proofErr w:type="spellEnd"/>
      <w:r w:rsidR="007F3833" w:rsidRPr="00EA77DE">
        <w:rPr>
          <w:rFonts w:ascii="Times New Roman" w:hAnsi="Times New Roman" w:cs="Times New Roman"/>
          <w:color w:val="000000"/>
        </w:rPr>
        <w:t xml:space="preserve"> za bar jednog roditelja i </w:t>
      </w:r>
      <w:r w:rsidR="00B936A3">
        <w:rPr>
          <w:rFonts w:ascii="Times New Roman" w:hAnsi="Times New Roman" w:cs="Times New Roman"/>
          <w:color w:val="000000"/>
        </w:rPr>
        <w:t xml:space="preserve">novorođeno </w:t>
      </w:r>
      <w:r w:rsidR="007F3833" w:rsidRPr="00EA77DE">
        <w:rPr>
          <w:rFonts w:ascii="Times New Roman" w:hAnsi="Times New Roman" w:cs="Times New Roman"/>
          <w:color w:val="000000"/>
        </w:rPr>
        <w:t>dijete</w:t>
      </w:r>
      <w:r w:rsidRPr="00EA77DE">
        <w:rPr>
          <w:rFonts w:ascii="Times New Roman" w:hAnsi="Times New Roman" w:cs="Times New Roman"/>
          <w:color w:val="000000"/>
        </w:rPr>
        <w:t xml:space="preserve"> i to za:</w:t>
      </w:r>
    </w:p>
    <w:p w14:paraId="221C8E13" w14:textId="532161D5" w:rsidR="00410971" w:rsidRPr="00471711" w:rsidRDefault="008F4818" w:rsidP="00410971">
      <w:pPr>
        <w:pStyle w:val="body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471711">
        <w:rPr>
          <w:sz w:val="22"/>
          <w:szCs w:val="22"/>
        </w:rPr>
        <w:t>1. dijete u iznosu od 1.5</w:t>
      </w:r>
      <w:r w:rsidR="00410971" w:rsidRPr="00471711">
        <w:rPr>
          <w:sz w:val="22"/>
          <w:szCs w:val="22"/>
        </w:rPr>
        <w:t>00,00 eura</w:t>
      </w:r>
      <w:r w:rsidR="002A19B7" w:rsidRPr="00471711">
        <w:rPr>
          <w:sz w:val="22"/>
          <w:szCs w:val="22"/>
        </w:rPr>
        <w:t xml:space="preserve"> </w:t>
      </w:r>
    </w:p>
    <w:p w14:paraId="3C832E38" w14:textId="17895C20" w:rsidR="00410971" w:rsidRPr="00471711" w:rsidRDefault="008F4818" w:rsidP="00410971">
      <w:pPr>
        <w:pStyle w:val="body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471711">
        <w:rPr>
          <w:sz w:val="22"/>
          <w:szCs w:val="22"/>
        </w:rPr>
        <w:t>2. dijete u iznosu od 1.5</w:t>
      </w:r>
      <w:r w:rsidR="00410971" w:rsidRPr="00471711">
        <w:rPr>
          <w:sz w:val="22"/>
          <w:szCs w:val="22"/>
        </w:rPr>
        <w:t>00,00 eura</w:t>
      </w:r>
      <w:r w:rsidR="002A19B7" w:rsidRPr="00471711">
        <w:rPr>
          <w:sz w:val="22"/>
          <w:szCs w:val="22"/>
        </w:rPr>
        <w:t xml:space="preserve"> </w:t>
      </w:r>
    </w:p>
    <w:p w14:paraId="0F90E07B" w14:textId="5785B4F5" w:rsidR="00410971" w:rsidRPr="00471711" w:rsidRDefault="008F4818" w:rsidP="00410971">
      <w:pPr>
        <w:pStyle w:val="body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471711">
        <w:rPr>
          <w:sz w:val="22"/>
          <w:szCs w:val="22"/>
        </w:rPr>
        <w:t>3. dijete u iznosu od 3</w:t>
      </w:r>
      <w:r w:rsidR="00410971" w:rsidRPr="00471711">
        <w:rPr>
          <w:sz w:val="22"/>
          <w:szCs w:val="22"/>
        </w:rPr>
        <w:t>.000,00 eura</w:t>
      </w:r>
      <w:r w:rsidR="002A19B7" w:rsidRPr="00471711">
        <w:rPr>
          <w:sz w:val="22"/>
          <w:szCs w:val="22"/>
        </w:rPr>
        <w:t xml:space="preserve"> </w:t>
      </w:r>
    </w:p>
    <w:p w14:paraId="440082C2" w14:textId="42B30E22" w:rsidR="00410971" w:rsidRPr="00471711" w:rsidRDefault="00410971" w:rsidP="00410971">
      <w:pPr>
        <w:pStyle w:val="body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 w:rsidRPr="00471711">
        <w:rPr>
          <w:sz w:val="22"/>
          <w:szCs w:val="22"/>
        </w:rPr>
        <w:t>4. i svako sljedeće rođeno il</w:t>
      </w:r>
      <w:r w:rsidR="008F4818" w:rsidRPr="00471711">
        <w:rPr>
          <w:sz w:val="22"/>
          <w:szCs w:val="22"/>
        </w:rPr>
        <w:t>i posvojeno dijete u iznosu od 5</w:t>
      </w:r>
      <w:r w:rsidRPr="00471711">
        <w:rPr>
          <w:sz w:val="22"/>
          <w:szCs w:val="22"/>
        </w:rPr>
        <w:t>.000,00 eura</w:t>
      </w:r>
      <w:r w:rsidR="002A19B7" w:rsidRPr="00471711">
        <w:rPr>
          <w:sz w:val="22"/>
          <w:szCs w:val="22"/>
        </w:rPr>
        <w:t xml:space="preserve"> </w:t>
      </w:r>
    </w:p>
    <w:p w14:paraId="62A52F88" w14:textId="0F70F7B1" w:rsidR="00206E2E" w:rsidRDefault="00410971" w:rsidP="00EA77DE">
      <w:pPr>
        <w:pStyle w:val="body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</w:t>
      </w:r>
      <w:r w:rsidRPr="00410971">
        <w:rPr>
          <w:color w:val="000000"/>
          <w:sz w:val="22"/>
          <w:szCs w:val="22"/>
        </w:rPr>
        <w:t>Odobrena sredstva za pravo na pomoć za 4. i svako sljedeće rođ</w:t>
      </w:r>
      <w:r>
        <w:rPr>
          <w:color w:val="000000"/>
          <w:sz w:val="22"/>
          <w:szCs w:val="22"/>
        </w:rPr>
        <w:t xml:space="preserve">eno ili posvojeno dijete bit će </w:t>
      </w:r>
      <w:r w:rsidRPr="00410971">
        <w:rPr>
          <w:color w:val="000000"/>
          <w:sz w:val="22"/>
          <w:szCs w:val="22"/>
        </w:rPr>
        <w:t>isplaćivana na račun podnositelja zahtjeva kroz razdoblje od 24 mjeseca od izdavanja rješenja.</w:t>
      </w:r>
    </w:p>
    <w:p w14:paraId="7BDAF4A0" w14:textId="77777777" w:rsidR="0032511A" w:rsidRPr="00EA77DE" w:rsidRDefault="0032511A" w:rsidP="00EA77DE">
      <w:pPr>
        <w:pStyle w:val="body"/>
        <w:shd w:val="clear" w:color="auto" w:fill="FFFFFF"/>
        <w:jc w:val="both"/>
        <w:rPr>
          <w:color w:val="000000"/>
          <w:sz w:val="22"/>
          <w:szCs w:val="22"/>
        </w:rPr>
      </w:pPr>
    </w:p>
    <w:p w14:paraId="761D5330" w14:textId="2D286430" w:rsidR="0020064A" w:rsidRPr="004250C4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9</w:t>
      </w:r>
      <w:r w:rsidR="0020064A" w:rsidRPr="004250C4">
        <w:rPr>
          <w:rFonts w:ascii="Times New Roman" w:hAnsi="Times New Roman" w:cs="Times New Roman"/>
          <w:u w:val="single"/>
        </w:rPr>
        <w:t xml:space="preserve">. PRAVO NA KORIŠTENJE BESPLATNOG JAVNOG PRIJEVOZA ZA </w:t>
      </w:r>
      <w:r w:rsidR="00206E2E">
        <w:rPr>
          <w:rFonts w:ascii="Times New Roman" w:hAnsi="Times New Roman" w:cs="Times New Roman"/>
          <w:u w:val="single"/>
        </w:rPr>
        <w:t xml:space="preserve">UČENIKE I </w:t>
      </w:r>
      <w:r w:rsidR="0020064A" w:rsidRPr="004250C4">
        <w:rPr>
          <w:rFonts w:ascii="Times New Roman" w:hAnsi="Times New Roman" w:cs="Times New Roman"/>
          <w:u w:val="single"/>
        </w:rPr>
        <w:t>STUDENTE</w:t>
      </w:r>
    </w:p>
    <w:p w14:paraId="5E0D5006" w14:textId="77777777" w:rsidR="004250C4" w:rsidRPr="004250C4" w:rsidRDefault="004250C4" w:rsidP="0020064A">
      <w:pPr>
        <w:spacing w:after="0"/>
        <w:jc w:val="both"/>
        <w:rPr>
          <w:rFonts w:ascii="Times New Roman" w:hAnsi="Times New Roman" w:cs="Times New Roman"/>
          <w:i/>
        </w:rPr>
      </w:pPr>
    </w:p>
    <w:p w14:paraId="3FC3CC1F" w14:textId="3747A527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26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557AA83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Pravo na besplatnu mjesečnu voznu kartu može ostvariti redoviti</w:t>
      </w:r>
      <w:r w:rsidR="004250C4">
        <w:rPr>
          <w:rFonts w:ascii="Times New Roman" w:hAnsi="Times New Roman" w:cs="Times New Roman"/>
        </w:rPr>
        <w:t xml:space="preserve"> </w:t>
      </w:r>
      <w:r w:rsidR="00206E2E">
        <w:rPr>
          <w:rFonts w:ascii="Times New Roman" w:hAnsi="Times New Roman" w:cs="Times New Roman"/>
        </w:rPr>
        <w:t xml:space="preserve">učenik ili </w:t>
      </w:r>
      <w:r w:rsidR="004250C4">
        <w:rPr>
          <w:rFonts w:ascii="Times New Roman" w:hAnsi="Times New Roman" w:cs="Times New Roman"/>
        </w:rPr>
        <w:t xml:space="preserve">student ako ispunjava jedan od </w:t>
      </w:r>
      <w:r w:rsidRPr="0020064A">
        <w:rPr>
          <w:rFonts w:ascii="Times New Roman" w:hAnsi="Times New Roman" w:cs="Times New Roman"/>
        </w:rPr>
        <w:t>ovih uvjeta:</w:t>
      </w:r>
    </w:p>
    <w:p w14:paraId="5D940F7C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socijalni uvjet - zajamčenu minimalnu naknadu</w:t>
      </w:r>
    </w:p>
    <w:p w14:paraId="1422E928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uvjet prihoda</w:t>
      </w:r>
    </w:p>
    <w:p w14:paraId="1A576698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uvjet samohranog roditelja</w:t>
      </w:r>
    </w:p>
    <w:p w14:paraId="26079E80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posebni uvjet.</w:t>
      </w:r>
    </w:p>
    <w:p w14:paraId="0D5860B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Pravo na pomoć za troškove javnog prijevoza za studente, u prav</w:t>
      </w:r>
      <w:r w:rsidR="004250C4">
        <w:rPr>
          <w:rFonts w:ascii="Times New Roman" w:hAnsi="Times New Roman" w:cs="Times New Roman"/>
        </w:rPr>
        <w:t xml:space="preserve">ilu, vrijedi do kraja akademske </w:t>
      </w:r>
      <w:r w:rsidRPr="0020064A">
        <w:rPr>
          <w:rFonts w:ascii="Times New Roman" w:hAnsi="Times New Roman" w:cs="Times New Roman"/>
        </w:rPr>
        <w:t>godine, a odnosi se na relaciju od mjesta prebivališta do Rijeke.</w:t>
      </w:r>
    </w:p>
    <w:p w14:paraId="1282A8D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Iznimno od stavka 2. ovog članka, student koji pohađa fakultet i</w:t>
      </w:r>
      <w:r w:rsidR="004250C4">
        <w:rPr>
          <w:rFonts w:ascii="Times New Roman" w:hAnsi="Times New Roman" w:cs="Times New Roman"/>
        </w:rPr>
        <w:t xml:space="preserve">zvan Rijeke, ima pravo na deset </w:t>
      </w:r>
      <w:r w:rsidRPr="0020064A">
        <w:rPr>
          <w:rFonts w:ascii="Times New Roman" w:hAnsi="Times New Roman" w:cs="Times New Roman"/>
        </w:rPr>
        <w:t xml:space="preserve">povratnih karata pri prijevozniku kojeg odredi Općina </w:t>
      </w:r>
      <w:proofErr w:type="spellStart"/>
      <w:r w:rsidR="001C0EBB">
        <w:rPr>
          <w:rFonts w:ascii="Times New Roman" w:hAnsi="Times New Roman" w:cs="Times New Roman"/>
        </w:rPr>
        <w:t>Lopar</w:t>
      </w:r>
      <w:proofErr w:type="spellEnd"/>
      <w:r w:rsidR="001C0EBB">
        <w:rPr>
          <w:rFonts w:ascii="Times New Roman" w:hAnsi="Times New Roman" w:cs="Times New Roman"/>
        </w:rPr>
        <w:t>.</w:t>
      </w:r>
    </w:p>
    <w:p w14:paraId="3993221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(4) Pravo se ostvaruje na način da Općina </w:t>
      </w:r>
      <w:proofErr w:type="spellStart"/>
      <w:r w:rsidR="001C0EBB">
        <w:rPr>
          <w:rFonts w:ascii="Times New Roman" w:hAnsi="Times New Roman" w:cs="Times New Roman"/>
        </w:rPr>
        <w:t>Lopar</w:t>
      </w:r>
      <w:proofErr w:type="spellEnd"/>
      <w:r w:rsidR="001C0EBB">
        <w:rPr>
          <w:rFonts w:ascii="Times New Roman" w:hAnsi="Times New Roman" w:cs="Times New Roman"/>
        </w:rPr>
        <w:t xml:space="preserve"> </w:t>
      </w:r>
      <w:r w:rsidRPr="0020064A">
        <w:rPr>
          <w:rFonts w:ascii="Times New Roman" w:hAnsi="Times New Roman" w:cs="Times New Roman"/>
        </w:rPr>
        <w:t xml:space="preserve">uplaćuje sredstva </w:t>
      </w:r>
      <w:r w:rsidR="004250C4">
        <w:rPr>
          <w:rFonts w:ascii="Times New Roman" w:hAnsi="Times New Roman" w:cs="Times New Roman"/>
        </w:rPr>
        <w:t xml:space="preserve">trgovačkom društvu koje obavlja </w:t>
      </w:r>
      <w:r w:rsidRPr="0020064A">
        <w:rPr>
          <w:rFonts w:ascii="Times New Roman" w:hAnsi="Times New Roman" w:cs="Times New Roman"/>
        </w:rPr>
        <w:t>prijevoz, na temelju ispostavljenog računa.</w:t>
      </w:r>
    </w:p>
    <w:p w14:paraId="5C8F5665" w14:textId="77777777" w:rsid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(5) Korisnik prava na pomoć za troškove javnog prijevoza dužan je, ra</w:t>
      </w:r>
      <w:r w:rsidR="004250C4">
        <w:rPr>
          <w:rFonts w:ascii="Times New Roman" w:hAnsi="Times New Roman" w:cs="Times New Roman"/>
        </w:rPr>
        <w:t xml:space="preserve">di produljenja odnosno nastavka </w:t>
      </w:r>
      <w:r w:rsidRPr="0020064A">
        <w:rPr>
          <w:rFonts w:ascii="Times New Roman" w:hAnsi="Times New Roman" w:cs="Times New Roman"/>
        </w:rPr>
        <w:t>korištenja tog prava, predočiti i dostaviti potrebne isprave o</w:t>
      </w:r>
      <w:r w:rsidR="004250C4">
        <w:rPr>
          <w:rFonts w:ascii="Times New Roman" w:hAnsi="Times New Roman" w:cs="Times New Roman"/>
        </w:rPr>
        <w:t xml:space="preserve">dnosno dokumente o kojima ovisi </w:t>
      </w:r>
      <w:r w:rsidRPr="0020064A">
        <w:rPr>
          <w:rFonts w:ascii="Times New Roman" w:hAnsi="Times New Roman" w:cs="Times New Roman"/>
        </w:rPr>
        <w:t>ostvarivanje tog prava, početkom svake akademske godine.</w:t>
      </w:r>
    </w:p>
    <w:p w14:paraId="01F24792" w14:textId="77777777" w:rsidR="008F4818" w:rsidRDefault="008F4818" w:rsidP="0020064A">
      <w:pPr>
        <w:spacing w:after="0"/>
        <w:jc w:val="both"/>
        <w:rPr>
          <w:rFonts w:ascii="Times New Roman" w:hAnsi="Times New Roman" w:cs="Times New Roman"/>
        </w:rPr>
      </w:pPr>
    </w:p>
    <w:p w14:paraId="46B06E93" w14:textId="4884C747" w:rsidR="008F4818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="008F4818" w:rsidRPr="008F4818">
        <w:rPr>
          <w:rFonts w:ascii="Times New Roman" w:hAnsi="Times New Roman" w:cs="Times New Roman"/>
          <w:u w:val="single"/>
        </w:rPr>
        <w:t xml:space="preserve">. </w:t>
      </w:r>
      <w:r w:rsidR="000505D7">
        <w:rPr>
          <w:rFonts w:ascii="Times New Roman" w:hAnsi="Times New Roman" w:cs="Times New Roman"/>
          <w:u w:val="single"/>
        </w:rPr>
        <w:t xml:space="preserve">SUFINANCIRANJE </w:t>
      </w:r>
      <w:r w:rsidR="008F4818" w:rsidRPr="008F4818">
        <w:rPr>
          <w:rFonts w:ascii="Times New Roman" w:hAnsi="Times New Roman" w:cs="Times New Roman"/>
          <w:u w:val="single"/>
        </w:rPr>
        <w:t>MAREND</w:t>
      </w:r>
      <w:r w:rsidR="000505D7">
        <w:rPr>
          <w:rFonts w:ascii="Times New Roman" w:hAnsi="Times New Roman" w:cs="Times New Roman"/>
          <w:u w:val="single"/>
        </w:rPr>
        <w:t>E</w:t>
      </w:r>
      <w:r w:rsidR="008F4818" w:rsidRPr="008F4818">
        <w:rPr>
          <w:rFonts w:ascii="Times New Roman" w:hAnsi="Times New Roman" w:cs="Times New Roman"/>
          <w:u w:val="single"/>
        </w:rPr>
        <w:t xml:space="preserve"> I PRODUŽEN</w:t>
      </w:r>
      <w:r w:rsidR="000505D7">
        <w:rPr>
          <w:rFonts w:ascii="Times New Roman" w:hAnsi="Times New Roman" w:cs="Times New Roman"/>
          <w:u w:val="single"/>
        </w:rPr>
        <w:t>OG</w:t>
      </w:r>
      <w:r w:rsidR="008F4818" w:rsidRPr="008F4818">
        <w:rPr>
          <w:rFonts w:ascii="Times New Roman" w:hAnsi="Times New Roman" w:cs="Times New Roman"/>
          <w:u w:val="single"/>
        </w:rPr>
        <w:t xml:space="preserve"> BORAVAK</w:t>
      </w:r>
      <w:r w:rsidR="000505D7">
        <w:rPr>
          <w:rFonts w:ascii="Times New Roman" w:hAnsi="Times New Roman" w:cs="Times New Roman"/>
          <w:u w:val="single"/>
        </w:rPr>
        <w:t>A ZA UČENIKA OSNOVNIH ŠKOLA</w:t>
      </w:r>
      <w:r w:rsidR="008F4818" w:rsidRPr="008F4818">
        <w:rPr>
          <w:rFonts w:ascii="Times New Roman" w:hAnsi="Times New Roman" w:cs="Times New Roman"/>
          <w:u w:val="single"/>
        </w:rPr>
        <w:t xml:space="preserve"> </w:t>
      </w:r>
    </w:p>
    <w:p w14:paraId="798EE2A1" w14:textId="6CCC06B5" w:rsidR="00012131" w:rsidRPr="00012131" w:rsidRDefault="0032511A" w:rsidP="000121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27</w:t>
      </w:r>
      <w:r w:rsidR="00012131" w:rsidRPr="004250C4">
        <w:rPr>
          <w:rFonts w:ascii="Times New Roman" w:hAnsi="Times New Roman" w:cs="Times New Roman"/>
          <w:b/>
        </w:rPr>
        <w:t>.</w:t>
      </w:r>
    </w:p>
    <w:p w14:paraId="79993A8A" w14:textId="4E44E299" w:rsidR="008F4818" w:rsidRDefault="008F4818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</w:t>
      </w:r>
      <w:r w:rsidR="005A5C83">
        <w:rPr>
          <w:rFonts w:ascii="Times New Roman" w:hAnsi="Times New Roman" w:cs="Times New Roman"/>
        </w:rPr>
        <w:t xml:space="preserve">ravo na sufinanciranje </w:t>
      </w:r>
      <w:r>
        <w:rPr>
          <w:rFonts w:ascii="Times New Roman" w:hAnsi="Times New Roman" w:cs="Times New Roman"/>
        </w:rPr>
        <w:t>marend</w:t>
      </w:r>
      <w:r w:rsidR="005A5C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produžen</w:t>
      </w:r>
      <w:r w:rsidR="005A5C83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boravak</w:t>
      </w:r>
      <w:r w:rsidR="005A5C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ostvaruje</w:t>
      </w:r>
      <w:r w:rsidRPr="0020064A">
        <w:rPr>
          <w:rFonts w:ascii="Times New Roman" w:hAnsi="Times New Roman" w:cs="Times New Roman"/>
        </w:rPr>
        <w:t xml:space="preserve"> redoviti</w:t>
      </w:r>
      <w:r>
        <w:rPr>
          <w:rFonts w:ascii="Times New Roman" w:hAnsi="Times New Roman" w:cs="Times New Roman"/>
        </w:rPr>
        <w:t xml:space="preserve"> učenik razredne nastave (od 1. do 4. razreda) koji pohađa Osnovnu školu Ivana Rabljanina Rab, Područna škola </w:t>
      </w: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a ima prijavljeno prebivalište u Općini </w:t>
      </w: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>.</w:t>
      </w:r>
    </w:p>
    <w:p w14:paraId="43B5E0AC" w14:textId="77777777" w:rsidR="00471711" w:rsidRDefault="00471711" w:rsidP="0020064A">
      <w:pPr>
        <w:spacing w:after="0"/>
        <w:jc w:val="both"/>
        <w:rPr>
          <w:rFonts w:ascii="Times New Roman" w:hAnsi="Times New Roman" w:cs="Times New Roman"/>
        </w:rPr>
      </w:pPr>
    </w:p>
    <w:p w14:paraId="0667AA4F" w14:textId="77777777" w:rsidR="00012131" w:rsidRDefault="00012131" w:rsidP="0020064A">
      <w:pPr>
        <w:spacing w:after="0"/>
        <w:jc w:val="both"/>
        <w:rPr>
          <w:rFonts w:ascii="Times New Roman" w:hAnsi="Times New Roman" w:cs="Times New Roman"/>
        </w:rPr>
      </w:pPr>
    </w:p>
    <w:p w14:paraId="51FD5B03" w14:textId="43DD682E" w:rsidR="00012131" w:rsidRPr="00012131" w:rsidRDefault="0032511A" w:rsidP="0020064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11</w:t>
      </w:r>
      <w:r w:rsidR="00012131" w:rsidRPr="00012131">
        <w:rPr>
          <w:rFonts w:ascii="Times New Roman" w:hAnsi="Times New Roman" w:cs="Times New Roman"/>
          <w:u w:val="single"/>
        </w:rPr>
        <w:t>. PRAVO NA POMOĆ ZA FAKULTETSKO OBRAZOVANJE IZVAN MJESTA STANOVANJA</w:t>
      </w:r>
    </w:p>
    <w:p w14:paraId="7F995269" w14:textId="77777777" w:rsidR="00012131" w:rsidRDefault="00012131" w:rsidP="00012131">
      <w:pPr>
        <w:spacing w:after="0"/>
        <w:jc w:val="center"/>
        <w:rPr>
          <w:rFonts w:ascii="Times New Roman" w:hAnsi="Times New Roman" w:cs="Times New Roman"/>
          <w:b/>
        </w:rPr>
      </w:pPr>
    </w:p>
    <w:p w14:paraId="37FB7B8F" w14:textId="7106AA5E" w:rsidR="00012131" w:rsidRPr="00012131" w:rsidRDefault="0032511A" w:rsidP="0001213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28</w:t>
      </w:r>
      <w:r w:rsidR="00012131" w:rsidRPr="004250C4">
        <w:rPr>
          <w:rFonts w:ascii="Times New Roman" w:hAnsi="Times New Roman" w:cs="Times New Roman"/>
          <w:b/>
        </w:rPr>
        <w:t>.</w:t>
      </w:r>
    </w:p>
    <w:p w14:paraId="45BFE8B4" w14:textId="02BF39B2" w:rsidR="00012131" w:rsidRDefault="00012131" w:rsidP="00012131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Pravo na </w:t>
      </w:r>
      <w:r>
        <w:rPr>
          <w:rFonts w:ascii="Times New Roman" w:hAnsi="Times New Roman" w:cs="Times New Roman"/>
        </w:rPr>
        <w:t>pomoć za fakultetsko obrazovanje ostvaruju redovni student koji stječe obrazovanje izvan mjesta stanovanja, ima prijavlj</w:t>
      </w:r>
      <w:r w:rsidR="00727CBC">
        <w:rPr>
          <w:rFonts w:ascii="Times New Roman" w:hAnsi="Times New Roman" w:cs="Times New Roman"/>
        </w:rPr>
        <w:t xml:space="preserve">eno prebivalište u Općini </w:t>
      </w:r>
      <w:proofErr w:type="spellStart"/>
      <w:r w:rsidR="00727CBC">
        <w:rPr>
          <w:rFonts w:ascii="Times New Roman" w:hAnsi="Times New Roman" w:cs="Times New Roman"/>
        </w:rPr>
        <w:t>Lopar</w:t>
      </w:r>
      <w:proofErr w:type="spellEnd"/>
      <w:r w:rsidR="00727CBC">
        <w:rPr>
          <w:rFonts w:ascii="Times New Roman" w:hAnsi="Times New Roman" w:cs="Times New Roman"/>
        </w:rPr>
        <w:t xml:space="preserve">, </w:t>
      </w:r>
      <w:r w:rsidR="00471711">
        <w:rPr>
          <w:rFonts w:ascii="Times New Roman" w:hAnsi="Times New Roman" w:cs="Times New Roman"/>
        </w:rPr>
        <w:t xml:space="preserve">a koji stanuje </w:t>
      </w:r>
      <w:r w:rsidR="005A5C83">
        <w:rPr>
          <w:rFonts w:ascii="Times New Roman" w:hAnsi="Times New Roman" w:cs="Times New Roman"/>
        </w:rPr>
        <w:t>u privatnom smještaju</w:t>
      </w:r>
      <w:r w:rsidR="00471711">
        <w:rPr>
          <w:rFonts w:ascii="Times New Roman" w:hAnsi="Times New Roman" w:cs="Times New Roman"/>
        </w:rPr>
        <w:t>, odnosno nije ostvario uvjete za smještaj u studentskom domu.</w:t>
      </w:r>
    </w:p>
    <w:p w14:paraId="6E4F0D5E" w14:textId="534D15F5" w:rsidR="00727CBC" w:rsidRDefault="00727CBC" w:rsidP="0001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Studentu podstanaru, kojem Ministarstvo znanosti, obrazovanja i mladih sufinancira privatni smještaj, Općina </w:t>
      </w:r>
      <w:proofErr w:type="spellStart"/>
      <w:r>
        <w:rPr>
          <w:rFonts w:ascii="Times New Roman" w:hAnsi="Times New Roman" w:cs="Times New Roman"/>
        </w:rPr>
        <w:t>Lopar</w:t>
      </w:r>
      <w:proofErr w:type="spellEnd"/>
      <w:r>
        <w:rPr>
          <w:rFonts w:ascii="Times New Roman" w:hAnsi="Times New Roman" w:cs="Times New Roman"/>
        </w:rPr>
        <w:t xml:space="preserve"> sufinancirati će iznos ugovorene najamnine u 40% preostalog iznosa.</w:t>
      </w:r>
    </w:p>
    <w:p w14:paraId="1E7CC61D" w14:textId="47AA3F1D" w:rsidR="00256E57" w:rsidRDefault="00727CBC" w:rsidP="002006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="00012131" w:rsidRPr="0020064A">
        <w:rPr>
          <w:rFonts w:ascii="Times New Roman" w:hAnsi="Times New Roman" w:cs="Times New Roman"/>
        </w:rPr>
        <w:t xml:space="preserve">) Pravo na pomoć za </w:t>
      </w:r>
      <w:r w:rsidR="00012131">
        <w:rPr>
          <w:rFonts w:ascii="Times New Roman" w:hAnsi="Times New Roman" w:cs="Times New Roman"/>
        </w:rPr>
        <w:t>fakultetsko obrazovanje izvan mjesta stanovanja</w:t>
      </w:r>
      <w:r w:rsidR="00012131" w:rsidRPr="0020064A">
        <w:rPr>
          <w:rFonts w:ascii="Times New Roman" w:hAnsi="Times New Roman" w:cs="Times New Roman"/>
        </w:rPr>
        <w:t xml:space="preserve"> za studente, u prav</w:t>
      </w:r>
      <w:r w:rsidR="00012131">
        <w:rPr>
          <w:rFonts w:ascii="Times New Roman" w:hAnsi="Times New Roman" w:cs="Times New Roman"/>
        </w:rPr>
        <w:t>ilu, vrijedi do kraja akademske godine, ukoliko ne nastupe izvanredne okolnosti (primjer: prekid studiranja).</w:t>
      </w:r>
    </w:p>
    <w:p w14:paraId="69441B5E" w14:textId="77777777" w:rsidR="00471711" w:rsidRDefault="00471711" w:rsidP="0020064A">
      <w:pPr>
        <w:spacing w:after="0"/>
        <w:jc w:val="both"/>
        <w:rPr>
          <w:rFonts w:ascii="Times New Roman" w:hAnsi="Times New Roman" w:cs="Times New Roman"/>
        </w:rPr>
      </w:pPr>
    </w:p>
    <w:p w14:paraId="33C90D7E" w14:textId="65D92B43" w:rsidR="00256E57" w:rsidRDefault="0032511A" w:rsidP="00256E57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12</w:t>
      </w:r>
      <w:r w:rsidR="00256E57" w:rsidRPr="004250C4">
        <w:rPr>
          <w:rFonts w:ascii="Times New Roman" w:hAnsi="Times New Roman" w:cs="Times New Roman"/>
          <w:u w:val="single"/>
        </w:rPr>
        <w:t xml:space="preserve">. PRAVO NA </w:t>
      </w:r>
      <w:r w:rsidR="00256E57">
        <w:rPr>
          <w:rFonts w:ascii="Times New Roman" w:hAnsi="Times New Roman" w:cs="Times New Roman"/>
          <w:u w:val="single"/>
        </w:rPr>
        <w:t>POMOĆ ZA TROŠKOVE PRIJEVOZA U DOMOVE SOCIJALNE SKRBI</w:t>
      </w:r>
    </w:p>
    <w:p w14:paraId="43177523" w14:textId="77777777" w:rsidR="007F3833" w:rsidRDefault="007F3833" w:rsidP="007F3833">
      <w:pPr>
        <w:spacing w:after="0"/>
        <w:jc w:val="center"/>
        <w:rPr>
          <w:rFonts w:ascii="Times New Roman" w:hAnsi="Times New Roman" w:cs="Times New Roman"/>
          <w:b/>
        </w:rPr>
      </w:pPr>
    </w:p>
    <w:p w14:paraId="75F59BCC" w14:textId="329818CE" w:rsidR="00256E57" w:rsidRPr="007F3833" w:rsidRDefault="0032511A" w:rsidP="007F383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29</w:t>
      </w:r>
      <w:r w:rsidR="007F3833" w:rsidRPr="004250C4">
        <w:rPr>
          <w:rFonts w:ascii="Times New Roman" w:hAnsi="Times New Roman" w:cs="Times New Roman"/>
          <w:b/>
        </w:rPr>
        <w:t>.</w:t>
      </w:r>
    </w:p>
    <w:p w14:paraId="6A66EA60" w14:textId="77777777" w:rsidR="007F3833" w:rsidRPr="007F3833" w:rsidRDefault="007F3833" w:rsidP="007F3833">
      <w:pPr>
        <w:spacing w:after="0"/>
        <w:jc w:val="both"/>
        <w:rPr>
          <w:rFonts w:ascii="Times New Roman" w:hAnsi="Times New Roman" w:cs="Times New Roman"/>
          <w:lang w:eastAsia="hr-HR"/>
        </w:rPr>
      </w:pPr>
      <w:r w:rsidRPr="007F3833">
        <w:rPr>
          <w:rFonts w:ascii="Times New Roman" w:hAnsi="Times New Roman" w:cs="Times New Roman"/>
          <w:lang w:eastAsia="hr-HR"/>
        </w:rPr>
        <w:t>(1</w:t>
      </w:r>
      <w:r>
        <w:rPr>
          <w:rFonts w:ascii="Times New Roman" w:hAnsi="Times New Roman" w:cs="Times New Roman"/>
          <w:lang w:eastAsia="hr-HR"/>
        </w:rPr>
        <w:t xml:space="preserve">) </w:t>
      </w:r>
      <w:r w:rsidR="00256E57" w:rsidRPr="007F3833">
        <w:rPr>
          <w:rFonts w:ascii="Times New Roman" w:hAnsi="Times New Roman" w:cs="Times New Roman"/>
          <w:lang w:eastAsia="hr-HR"/>
        </w:rPr>
        <w:t>Pravo na pomoć za troškove prijevoza u Domove socijalne skrbi ima roditelj ili skrbnik za posjet djetetu ili štićeniku trajno smještenom u Domu socijalne skrbi temeljem rješenja Centra za socijalnu skrb.</w:t>
      </w:r>
    </w:p>
    <w:p w14:paraId="093A5C17" w14:textId="77777777" w:rsidR="007F3833" w:rsidRDefault="007F3833" w:rsidP="007F3833">
      <w:pPr>
        <w:spacing w:after="0"/>
        <w:jc w:val="both"/>
        <w:rPr>
          <w:rFonts w:ascii="Times New Roman" w:hAnsi="Times New Roman" w:cs="Times New Roman"/>
          <w:lang w:eastAsia="hr-HR"/>
        </w:rPr>
      </w:pPr>
      <w:r w:rsidRPr="007F3833">
        <w:rPr>
          <w:rFonts w:ascii="Times New Roman" w:hAnsi="Times New Roman" w:cs="Times New Roman"/>
          <w:lang w:eastAsia="hr-HR"/>
        </w:rPr>
        <w:t xml:space="preserve">(2) </w:t>
      </w:r>
      <w:r w:rsidR="00256E57" w:rsidRPr="007F3833">
        <w:rPr>
          <w:rFonts w:ascii="Times New Roman" w:hAnsi="Times New Roman" w:cs="Times New Roman"/>
          <w:lang w:eastAsia="hr-HR"/>
        </w:rPr>
        <w:t>Pravo na pomoć iz ovog članka može se ostvariti roditelj ili skrbnik je</w:t>
      </w:r>
      <w:r w:rsidRPr="007F3833">
        <w:rPr>
          <w:rFonts w:ascii="Times New Roman" w:hAnsi="Times New Roman" w:cs="Times New Roman"/>
          <w:lang w:eastAsia="hr-HR"/>
        </w:rPr>
        <w:t>dnom mjesečn</w:t>
      </w:r>
      <w:r>
        <w:rPr>
          <w:rFonts w:ascii="Times New Roman" w:hAnsi="Times New Roman" w:cs="Times New Roman"/>
          <w:lang w:eastAsia="hr-HR"/>
        </w:rPr>
        <w:t xml:space="preserve">o u visini </w:t>
      </w:r>
      <w:r w:rsidRPr="007F3833">
        <w:rPr>
          <w:rFonts w:ascii="Times New Roman" w:hAnsi="Times New Roman" w:cs="Times New Roman"/>
          <w:lang w:eastAsia="hr-HR"/>
        </w:rPr>
        <w:t xml:space="preserve">povratne </w:t>
      </w:r>
      <w:r w:rsidR="00256E57" w:rsidRPr="007F3833">
        <w:rPr>
          <w:rFonts w:ascii="Times New Roman" w:hAnsi="Times New Roman" w:cs="Times New Roman"/>
          <w:lang w:eastAsia="hr-HR"/>
        </w:rPr>
        <w:t xml:space="preserve">karte javnim prijevozom, uz predočenje službene potvrde Doma socijalne skrbi o posjeti </w:t>
      </w:r>
      <w:r>
        <w:rPr>
          <w:rFonts w:ascii="Times New Roman" w:hAnsi="Times New Roman" w:cs="Times New Roman"/>
          <w:lang w:eastAsia="hr-HR"/>
        </w:rPr>
        <w:t xml:space="preserve"> </w:t>
      </w:r>
      <w:r w:rsidR="00256E57" w:rsidRPr="007F3833">
        <w:rPr>
          <w:rFonts w:ascii="Times New Roman" w:hAnsi="Times New Roman" w:cs="Times New Roman"/>
          <w:lang w:eastAsia="hr-HR"/>
        </w:rPr>
        <w:t>djetetu ili štićeniku.</w:t>
      </w:r>
    </w:p>
    <w:p w14:paraId="1EEB9175" w14:textId="77777777" w:rsidR="00256E57" w:rsidRPr="007F3833" w:rsidRDefault="007F3833" w:rsidP="007F3833">
      <w:pPr>
        <w:spacing w:after="0"/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(3) </w:t>
      </w:r>
      <w:r w:rsidR="00256E57" w:rsidRPr="007F3833">
        <w:rPr>
          <w:rFonts w:ascii="Times New Roman" w:hAnsi="Times New Roman" w:cs="Times New Roman"/>
          <w:lang w:eastAsia="hr-HR"/>
        </w:rPr>
        <w:t>Revizija korisnika vršit će se početkom svake godine.</w:t>
      </w:r>
    </w:p>
    <w:p w14:paraId="56FF3CA8" w14:textId="110FCF3B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18C6EBC0" w14:textId="77777777" w:rsidR="004250C4" w:rsidRDefault="0020064A" w:rsidP="004250C4">
      <w:pPr>
        <w:spacing w:after="0"/>
        <w:jc w:val="both"/>
        <w:rPr>
          <w:rFonts w:ascii="Times New Roman" w:hAnsi="Times New Roman" w:cs="Times New Roman"/>
          <w:b/>
        </w:rPr>
      </w:pPr>
      <w:r w:rsidRPr="004250C4">
        <w:rPr>
          <w:rFonts w:ascii="Times New Roman" w:hAnsi="Times New Roman" w:cs="Times New Roman"/>
          <w:b/>
        </w:rPr>
        <w:t>V. NADLEŽNOST I POSTUPAK</w:t>
      </w:r>
    </w:p>
    <w:p w14:paraId="224EDBC0" w14:textId="77777777" w:rsidR="004250C4" w:rsidRDefault="004250C4" w:rsidP="004250C4">
      <w:pPr>
        <w:spacing w:after="0"/>
        <w:jc w:val="both"/>
        <w:rPr>
          <w:rFonts w:ascii="Times New Roman" w:hAnsi="Times New Roman" w:cs="Times New Roman"/>
          <w:b/>
        </w:rPr>
      </w:pPr>
    </w:p>
    <w:p w14:paraId="465114AA" w14:textId="69814559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30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2F92954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Postupak za ostvarivanje prava iz socijalne skrbi utvrđenih ovo</w:t>
      </w:r>
      <w:r w:rsidR="004250C4">
        <w:rPr>
          <w:rFonts w:ascii="Times New Roman" w:hAnsi="Times New Roman" w:cs="Times New Roman"/>
        </w:rPr>
        <w:t xml:space="preserve">m Odlukom pokreće se na zahtjev </w:t>
      </w:r>
      <w:r w:rsidRPr="0020064A">
        <w:rPr>
          <w:rFonts w:ascii="Times New Roman" w:hAnsi="Times New Roman" w:cs="Times New Roman"/>
        </w:rPr>
        <w:t>stranke, njezinog bračnog druga, izvanbračnog druga, životnog partnera, punoljetn</w:t>
      </w:r>
      <w:r w:rsidR="004250C4">
        <w:rPr>
          <w:rFonts w:ascii="Times New Roman" w:hAnsi="Times New Roman" w:cs="Times New Roman"/>
        </w:rPr>
        <w:t xml:space="preserve">og djeteta, roditelja, </w:t>
      </w:r>
      <w:r w:rsidRPr="0020064A">
        <w:rPr>
          <w:rFonts w:ascii="Times New Roman" w:hAnsi="Times New Roman" w:cs="Times New Roman"/>
        </w:rPr>
        <w:t>skrbnika ili udomitelja te putem nadležnog tijela za socijalnu skrb ili po službenoj dužnosti.</w:t>
      </w:r>
    </w:p>
    <w:p w14:paraId="25757E4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Postupak iz stavka 1. ovoga članka po službenoj dužnosti pokreće s</w:t>
      </w:r>
      <w:r w:rsidR="004250C4">
        <w:rPr>
          <w:rFonts w:ascii="Times New Roman" w:hAnsi="Times New Roman" w:cs="Times New Roman"/>
        </w:rPr>
        <w:t xml:space="preserve">e na temelju obavijesti članova </w:t>
      </w:r>
      <w:r w:rsidRPr="0020064A">
        <w:rPr>
          <w:rFonts w:ascii="Times New Roman" w:hAnsi="Times New Roman" w:cs="Times New Roman"/>
        </w:rPr>
        <w:t>obitelji, građana, ustanova, udruga, vjerskih zajednica, trgovačkih dru</w:t>
      </w:r>
      <w:r w:rsidR="004250C4">
        <w:rPr>
          <w:rFonts w:ascii="Times New Roman" w:hAnsi="Times New Roman" w:cs="Times New Roman"/>
        </w:rPr>
        <w:t xml:space="preserve">štava i drugih pravnih osoba te </w:t>
      </w:r>
      <w:r w:rsidRPr="0020064A">
        <w:rPr>
          <w:rFonts w:ascii="Times New Roman" w:hAnsi="Times New Roman" w:cs="Times New Roman"/>
        </w:rPr>
        <w:t>državnih i drugih tijela, kao i na temelju činjenica koje su u drugim</w:t>
      </w:r>
      <w:r w:rsidR="004250C4">
        <w:rPr>
          <w:rFonts w:ascii="Times New Roman" w:hAnsi="Times New Roman" w:cs="Times New Roman"/>
        </w:rPr>
        <w:t xml:space="preserve"> postupcima utvrdili službenici </w:t>
      </w:r>
      <w:r w:rsidRPr="0020064A">
        <w:rPr>
          <w:rFonts w:ascii="Times New Roman" w:hAnsi="Times New Roman" w:cs="Times New Roman"/>
        </w:rPr>
        <w:t>Općine.</w:t>
      </w:r>
    </w:p>
    <w:p w14:paraId="2779B66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(3) Postupak za ostvarivanje prava propisanih ovom Odlukom je žuran.</w:t>
      </w:r>
    </w:p>
    <w:p w14:paraId="0357034F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3C268D2B" w14:textId="0BD38608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31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2E028F8D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Zahtjev se u pisanom obliku podnosi Upravnom odjelu, na</w:t>
      </w:r>
      <w:r w:rsidR="004250C4">
        <w:rPr>
          <w:rFonts w:ascii="Times New Roman" w:hAnsi="Times New Roman" w:cs="Times New Roman"/>
        </w:rPr>
        <w:t xml:space="preserve"> propisanom obrascu dostupnom u </w:t>
      </w:r>
      <w:r w:rsidRPr="0020064A">
        <w:rPr>
          <w:rFonts w:ascii="Times New Roman" w:hAnsi="Times New Roman" w:cs="Times New Roman"/>
        </w:rPr>
        <w:t>prostorijama Općine i mrežnoj stranici Općine, a može se po</w:t>
      </w:r>
      <w:r w:rsidR="004250C4">
        <w:rPr>
          <w:rFonts w:ascii="Times New Roman" w:hAnsi="Times New Roman" w:cs="Times New Roman"/>
        </w:rPr>
        <w:t xml:space="preserve">dnijeti osobno, putem pošte ili </w:t>
      </w:r>
      <w:r w:rsidRPr="0020064A">
        <w:rPr>
          <w:rFonts w:ascii="Times New Roman" w:hAnsi="Times New Roman" w:cs="Times New Roman"/>
        </w:rPr>
        <w:t>elektronskim putem.</w:t>
      </w:r>
    </w:p>
    <w:p w14:paraId="3349E16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Zahtjev podnijet elektronskim putem mora udovoljavati formi propisanoj zakonskim propisima.</w:t>
      </w:r>
    </w:p>
    <w:p w14:paraId="3458E357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(3) Uz zahtjev za pokretanje postupka za ostvarivanje prava iz socijalne </w:t>
      </w:r>
      <w:r w:rsidR="004250C4">
        <w:rPr>
          <w:rFonts w:ascii="Times New Roman" w:hAnsi="Times New Roman" w:cs="Times New Roman"/>
        </w:rPr>
        <w:t xml:space="preserve">skrbi, kao i tijekom korištenja </w:t>
      </w:r>
      <w:r w:rsidRPr="0020064A">
        <w:rPr>
          <w:rFonts w:ascii="Times New Roman" w:hAnsi="Times New Roman" w:cs="Times New Roman"/>
        </w:rPr>
        <w:t>prava, podnositelj je dužan dostaviti, odnosno predočiti Uprav</w:t>
      </w:r>
      <w:r w:rsidR="004250C4">
        <w:rPr>
          <w:rFonts w:ascii="Times New Roman" w:hAnsi="Times New Roman" w:cs="Times New Roman"/>
        </w:rPr>
        <w:t xml:space="preserve">nom odjelu odgovarajuće isprave </w:t>
      </w:r>
      <w:r w:rsidRPr="0020064A">
        <w:rPr>
          <w:rFonts w:ascii="Times New Roman" w:hAnsi="Times New Roman" w:cs="Times New Roman"/>
        </w:rPr>
        <w:t>odnosno dokaze potrebne za ostvarivanje prava.</w:t>
      </w:r>
    </w:p>
    <w:p w14:paraId="51165FEA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(4) Upravni odjel će na mjestu na kojem se zaprimaju zahtjevi za ostvari</w:t>
      </w:r>
      <w:r w:rsidR="004250C4">
        <w:rPr>
          <w:rFonts w:ascii="Times New Roman" w:hAnsi="Times New Roman" w:cs="Times New Roman"/>
        </w:rPr>
        <w:t xml:space="preserve">vanje prava, na prikladan način </w:t>
      </w:r>
      <w:r w:rsidRPr="0020064A">
        <w:rPr>
          <w:rFonts w:ascii="Times New Roman" w:hAnsi="Times New Roman" w:cs="Times New Roman"/>
        </w:rPr>
        <w:t>istaknuti popis, odnosno pregled odgovarajućih isprava, odnosno d</w:t>
      </w:r>
      <w:r w:rsidR="004250C4">
        <w:rPr>
          <w:rFonts w:ascii="Times New Roman" w:hAnsi="Times New Roman" w:cs="Times New Roman"/>
        </w:rPr>
        <w:t xml:space="preserve">okaza potrebnih za ostvarivanje </w:t>
      </w:r>
      <w:r w:rsidRPr="0020064A">
        <w:rPr>
          <w:rFonts w:ascii="Times New Roman" w:hAnsi="Times New Roman" w:cs="Times New Roman"/>
        </w:rPr>
        <w:t>prava utvrđenih ovom Odlukom.</w:t>
      </w:r>
    </w:p>
    <w:p w14:paraId="626A6FA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(5) Podnositelj zahtjeva je dužan dati istinite osobne podatke, podatk</w:t>
      </w:r>
      <w:r w:rsidR="004250C4">
        <w:rPr>
          <w:rFonts w:ascii="Times New Roman" w:hAnsi="Times New Roman" w:cs="Times New Roman"/>
        </w:rPr>
        <w:t xml:space="preserve">e o svom prihodu i imovini, kao </w:t>
      </w:r>
      <w:r w:rsidRPr="0020064A">
        <w:rPr>
          <w:rFonts w:ascii="Times New Roman" w:hAnsi="Times New Roman" w:cs="Times New Roman"/>
        </w:rPr>
        <w:t>i drugim okolnostima o kojima ovisi priznavanje nekog prava.</w:t>
      </w:r>
    </w:p>
    <w:p w14:paraId="2849EC67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(6) Za točnost podataka navedenih u zahtjevu, podnositelj zahtjeva odgovara materijalno i kazneno.</w:t>
      </w:r>
    </w:p>
    <w:p w14:paraId="36FEEEA1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6D156DB4" w14:textId="5CB1DA70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32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6A1E7CB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Ostvarivanje prava, u pravilu, počinje teći od prvog dana slj</w:t>
      </w:r>
      <w:r w:rsidR="004250C4">
        <w:rPr>
          <w:rFonts w:ascii="Times New Roman" w:hAnsi="Times New Roman" w:cs="Times New Roman"/>
        </w:rPr>
        <w:t xml:space="preserve">edećeg mjeseca nakon podnošenja </w:t>
      </w:r>
      <w:r w:rsidRPr="0020064A">
        <w:rPr>
          <w:rFonts w:ascii="Times New Roman" w:hAnsi="Times New Roman" w:cs="Times New Roman"/>
        </w:rPr>
        <w:t>zahtjeva, osim u slučaju iz članka 18. i 19. ove Odluke.</w:t>
      </w:r>
    </w:p>
    <w:p w14:paraId="2EA348BB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Zahtjev za ostvarivanje prava podnosi se, u pravilu, do petnaest</w:t>
      </w:r>
      <w:r w:rsidR="004250C4">
        <w:rPr>
          <w:rFonts w:ascii="Times New Roman" w:hAnsi="Times New Roman" w:cs="Times New Roman"/>
        </w:rPr>
        <w:t xml:space="preserve">og dana u mjesecu prije početka </w:t>
      </w:r>
      <w:r w:rsidRPr="0020064A">
        <w:rPr>
          <w:rFonts w:ascii="Times New Roman" w:hAnsi="Times New Roman" w:cs="Times New Roman"/>
        </w:rPr>
        <w:t>mjeseca u kojem će Korisnik započeti s ostvarivanjem prava.</w:t>
      </w:r>
    </w:p>
    <w:p w14:paraId="4929F604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69CFC740" w14:textId="6AF29DF0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33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631BCD3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Ukoliko Korisnik - podnositelj zahtjeva ima dugovanje prema Općini, s bilo koje osnov</w:t>
      </w:r>
      <w:r w:rsidR="004250C4">
        <w:rPr>
          <w:rFonts w:ascii="Times New Roman" w:hAnsi="Times New Roman" w:cs="Times New Roman"/>
        </w:rPr>
        <w:t xml:space="preserve">e, Općina može </w:t>
      </w:r>
      <w:r w:rsidRPr="0020064A">
        <w:rPr>
          <w:rFonts w:ascii="Times New Roman" w:hAnsi="Times New Roman" w:cs="Times New Roman"/>
        </w:rPr>
        <w:t>uskratiti zahtijevano pravo, osim prava na pomoć za troškove stanovanja.</w:t>
      </w:r>
    </w:p>
    <w:p w14:paraId="3C9DD26A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0D9DEEE6" w14:textId="08FA4501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34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7EE29E7B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O zahtjevu za ostvarivanje prava propisanih ovom Odlukom od</w:t>
      </w:r>
      <w:r w:rsidR="004250C4">
        <w:rPr>
          <w:rFonts w:ascii="Times New Roman" w:hAnsi="Times New Roman" w:cs="Times New Roman"/>
        </w:rPr>
        <w:t xml:space="preserve">lučuje Upravni odjel rješenjem, </w:t>
      </w:r>
      <w:r w:rsidRPr="0020064A">
        <w:rPr>
          <w:rFonts w:ascii="Times New Roman" w:hAnsi="Times New Roman" w:cs="Times New Roman"/>
        </w:rPr>
        <w:t>ukoliko ovom Odlukom nije drugačije utvrđeno.</w:t>
      </w:r>
    </w:p>
    <w:p w14:paraId="56E6C5F9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O žalbi protiv rješenja Upravnog odjela odlučuje nadležno up</w:t>
      </w:r>
      <w:r w:rsidR="004250C4">
        <w:rPr>
          <w:rFonts w:ascii="Times New Roman" w:hAnsi="Times New Roman" w:cs="Times New Roman"/>
        </w:rPr>
        <w:t xml:space="preserve">ravno tijelo Primorsko-goranske </w:t>
      </w:r>
      <w:r w:rsidRPr="0020064A">
        <w:rPr>
          <w:rFonts w:ascii="Times New Roman" w:hAnsi="Times New Roman" w:cs="Times New Roman"/>
        </w:rPr>
        <w:t>županije.</w:t>
      </w:r>
    </w:p>
    <w:p w14:paraId="6E45D3DF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07DDF9DE" w14:textId="5E89D5F7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35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69C763D5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Upravni odjel može odlučiti da se posebno ispitaju relevantne činje</w:t>
      </w:r>
      <w:r w:rsidR="004250C4">
        <w:rPr>
          <w:rFonts w:ascii="Times New Roman" w:hAnsi="Times New Roman" w:cs="Times New Roman"/>
        </w:rPr>
        <w:t xml:space="preserve">nice i okolnosti od kojih ovisi </w:t>
      </w:r>
      <w:r w:rsidRPr="0020064A">
        <w:rPr>
          <w:rFonts w:ascii="Times New Roman" w:hAnsi="Times New Roman" w:cs="Times New Roman"/>
        </w:rPr>
        <w:t>ostvarivanje ili nastavak ostvarivanja pojedinačnog prava, posjetom ku</w:t>
      </w:r>
      <w:r w:rsidR="004250C4">
        <w:rPr>
          <w:rFonts w:ascii="Times New Roman" w:hAnsi="Times New Roman" w:cs="Times New Roman"/>
        </w:rPr>
        <w:t xml:space="preserve">ćanstvu podnositelja zahtjeva - </w:t>
      </w:r>
      <w:r w:rsidRPr="0020064A">
        <w:rPr>
          <w:rFonts w:ascii="Times New Roman" w:hAnsi="Times New Roman" w:cs="Times New Roman"/>
        </w:rPr>
        <w:t>Korisnika ili na drugi odgovarajući način.</w:t>
      </w:r>
    </w:p>
    <w:p w14:paraId="214DC656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3FBE908F" w14:textId="07E50D47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36</w:t>
      </w:r>
      <w:r w:rsidR="007F3833">
        <w:rPr>
          <w:rFonts w:ascii="Times New Roman" w:hAnsi="Times New Roman" w:cs="Times New Roman"/>
          <w:b/>
        </w:rPr>
        <w:t>.</w:t>
      </w:r>
    </w:p>
    <w:p w14:paraId="0CBC841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(1) Korisnik kojem je priznato pravo propisano ovom Odlukom, </w:t>
      </w:r>
      <w:r w:rsidR="004250C4">
        <w:rPr>
          <w:rFonts w:ascii="Times New Roman" w:hAnsi="Times New Roman" w:cs="Times New Roman"/>
        </w:rPr>
        <w:t xml:space="preserve">dužan je Odjelu prijaviti svaku </w:t>
      </w:r>
      <w:r w:rsidRPr="0020064A">
        <w:rPr>
          <w:rFonts w:ascii="Times New Roman" w:hAnsi="Times New Roman" w:cs="Times New Roman"/>
        </w:rPr>
        <w:t xml:space="preserve">promjenu činjenica i okolnosti koje utječu na daljnje korištenje ili </w:t>
      </w:r>
      <w:r w:rsidR="004250C4">
        <w:rPr>
          <w:rFonts w:ascii="Times New Roman" w:hAnsi="Times New Roman" w:cs="Times New Roman"/>
        </w:rPr>
        <w:t xml:space="preserve">opseg prava u roku od 8 dana od </w:t>
      </w:r>
      <w:r w:rsidRPr="0020064A">
        <w:rPr>
          <w:rFonts w:ascii="Times New Roman" w:hAnsi="Times New Roman" w:cs="Times New Roman"/>
        </w:rPr>
        <w:t>dana nastanka promjene.</w:t>
      </w:r>
    </w:p>
    <w:p w14:paraId="3723F41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lastRenderedPageBreak/>
        <w:t>(2) Ako se promjene činjenice i okolnosti o kojima ovisi ostvarivanje poje</w:t>
      </w:r>
      <w:r w:rsidR="004250C4">
        <w:rPr>
          <w:rFonts w:ascii="Times New Roman" w:hAnsi="Times New Roman" w:cs="Times New Roman"/>
        </w:rPr>
        <w:t xml:space="preserve">dinog prava iz socijalne skrbi, </w:t>
      </w:r>
      <w:r w:rsidRPr="0020064A">
        <w:rPr>
          <w:rFonts w:ascii="Times New Roman" w:hAnsi="Times New Roman" w:cs="Times New Roman"/>
        </w:rPr>
        <w:t>Upravni odjel će donijeti novo rješenje.</w:t>
      </w:r>
    </w:p>
    <w:p w14:paraId="7957133A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1C899D38" w14:textId="08B01584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37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66613EA4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Upravni odjel ima pravo nadzirati da li se sredstva odobrena za ostvar</w:t>
      </w:r>
      <w:r w:rsidR="004250C4">
        <w:rPr>
          <w:rFonts w:ascii="Times New Roman" w:hAnsi="Times New Roman" w:cs="Times New Roman"/>
        </w:rPr>
        <w:t xml:space="preserve">ivanje prava sukladno odredbama </w:t>
      </w:r>
      <w:r w:rsidRPr="0020064A">
        <w:rPr>
          <w:rFonts w:ascii="Times New Roman" w:hAnsi="Times New Roman" w:cs="Times New Roman"/>
        </w:rPr>
        <w:t>ove Odluke koriste u svrhu za koju su namijenjena.</w:t>
      </w:r>
    </w:p>
    <w:p w14:paraId="3BACF67D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7578FC3D" w14:textId="5DAEBAF3" w:rsidR="0020064A" w:rsidRPr="004250C4" w:rsidRDefault="007F3833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32511A">
        <w:rPr>
          <w:rFonts w:ascii="Times New Roman" w:hAnsi="Times New Roman" w:cs="Times New Roman"/>
          <w:b/>
        </w:rPr>
        <w:t>38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3D71A067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Korisnik koji je ostvario neko pravo iz socijalne skrbi propisano</w:t>
      </w:r>
      <w:r w:rsidR="004250C4">
        <w:rPr>
          <w:rFonts w:ascii="Times New Roman" w:hAnsi="Times New Roman" w:cs="Times New Roman"/>
        </w:rPr>
        <w:t xml:space="preserve"> ovom Odlukom, dužan je vratiti </w:t>
      </w:r>
      <w:r w:rsidRPr="0020064A">
        <w:rPr>
          <w:rFonts w:ascii="Times New Roman" w:hAnsi="Times New Roman" w:cs="Times New Roman"/>
        </w:rPr>
        <w:t>neosnovano primljenu naknadu, odnosno pomoć ako:</w:t>
      </w:r>
    </w:p>
    <w:p w14:paraId="4B236D27" w14:textId="77777777" w:rsidR="0020064A" w:rsidRPr="004250C4" w:rsidRDefault="0020064A" w:rsidP="004250C4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je na temelju neistinitih ili netočnih podataka za koje je on ili njegov skrbnik znao ili je morao znati</w:t>
      </w:r>
      <w:r w:rsidR="004250C4">
        <w:rPr>
          <w:rFonts w:ascii="Times New Roman" w:hAnsi="Times New Roman" w:cs="Times New Roman"/>
        </w:rPr>
        <w:t xml:space="preserve"> </w:t>
      </w:r>
      <w:r w:rsidRPr="004250C4">
        <w:rPr>
          <w:rFonts w:ascii="Times New Roman" w:hAnsi="Times New Roman" w:cs="Times New Roman"/>
        </w:rPr>
        <w:t>da su neistiniti, odnosno netočni ili na drugi protupravan način ostvario pravo koje mu ne pripada</w:t>
      </w:r>
    </w:p>
    <w:p w14:paraId="291F53ED" w14:textId="77777777" w:rsidR="0020064A" w:rsidRPr="004250C4" w:rsidRDefault="0020064A" w:rsidP="004250C4">
      <w:pPr>
        <w:pStyle w:val="Odlomakpopisa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4250C4">
        <w:rPr>
          <w:rFonts w:ascii="Times New Roman" w:hAnsi="Times New Roman" w:cs="Times New Roman"/>
        </w:rPr>
        <w:t>je ostvario pravo zbog toga što on ili njegov skrbnik nije prijavio promjenu koja utječe na gubitak ili</w:t>
      </w:r>
      <w:r w:rsidR="004250C4">
        <w:rPr>
          <w:rFonts w:ascii="Times New Roman" w:hAnsi="Times New Roman" w:cs="Times New Roman"/>
        </w:rPr>
        <w:t xml:space="preserve"> </w:t>
      </w:r>
      <w:r w:rsidRPr="004250C4">
        <w:rPr>
          <w:rFonts w:ascii="Times New Roman" w:hAnsi="Times New Roman" w:cs="Times New Roman"/>
        </w:rPr>
        <w:t>opseg prava za koju je on, odnosno njegov skrbnik znao ili je morao znati.</w:t>
      </w:r>
    </w:p>
    <w:p w14:paraId="31E36E03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7D00246E" w14:textId="3E3218EA" w:rsidR="0020064A" w:rsidRPr="004250C4" w:rsidRDefault="0032511A" w:rsidP="004250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39</w:t>
      </w:r>
      <w:r w:rsidR="0020064A" w:rsidRPr="004250C4">
        <w:rPr>
          <w:rFonts w:ascii="Times New Roman" w:hAnsi="Times New Roman" w:cs="Times New Roman"/>
          <w:b/>
        </w:rPr>
        <w:t>.</w:t>
      </w:r>
    </w:p>
    <w:p w14:paraId="09828AC6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Kada Upravni odjel utvrdi okolnosti iz članka 40. ove Odluke, po</w:t>
      </w:r>
      <w:r w:rsidR="00D838E1">
        <w:rPr>
          <w:rFonts w:ascii="Times New Roman" w:hAnsi="Times New Roman" w:cs="Times New Roman"/>
        </w:rPr>
        <w:t xml:space="preserve">zvat će Korisnika da neosnovano </w:t>
      </w:r>
      <w:r w:rsidRPr="0020064A">
        <w:rPr>
          <w:rFonts w:ascii="Times New Roman" w:hAnsi="Times New Roman" w:cs="Times New Roman"/>
        </w:rPr>
        <w:t>primljenu naknadu, odnosno pomoć, vrati u roku od 15 dana o</w:t>
      </w:r>
      <w:r w:rsidR="00D838E1">
        <w:rPr>
          <w:rFonts w:ascii="Times New Roman" w:hAnsi="Times New Roman" w:cs="Times New Roman"/>
        </w:rPr>
        <w:t xml:space="preserve">d dana zaprimljene obavijesti o </w:t>
      </w:r>
      <w:r w:rsidRPr="0020064A">
        <w:rPr>
          <w:rFonts w:ascii="Times New Roman" w:hAnsi="Times New Roman" w:cs="Times New Roman"/>
        </w:rPr>
        <w:t>utvrđenim okolnostima.</w:t>
      </w:r>
    </w:p>
    <w:p w14:paraId="70127650" w14:textId="77777777" w:rsidR="004250C4" w:rsidRDefault="004250C4" w:rsidP="0020064A">
      <w:pPr>
        <w:spacing w:after="0"/>
        <w:jc w:val="both"/>
        <w:rPr>
          <w:rFonts w:ascii="Times New Roman" w:hAnsi="Times New Roman" w:cs="Times New Roman"/>
        </w:rPr>
      </w:pPr>
    </w:p>
    <w:p w14:paraId="0F51D799" w14:textId="55CF8B76" w:rsidR="0020064A" w:rsidRPr="00D838E1" w:rsidRDefault="0032511A" w:rsidP="00D838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40</w:t>
      </w:r>
      <w:r w:rsidR="0020064A" w:rsidRPr="00D838E1">
        <w:rPr>
          <w:rFonts w:ascii="Times New Roman" w:hAnsi="Times New Roman" w:cs="Times New Roman"/>
          <w:b/>
        </w:rPr>
        <w:t>.</w:t>
      </w:r>
    </w:p>
    <w:p w14:paraId="51C8B7DC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Upravni može sa Korisnikom sklopiti nagodbu o načinu i vreme</w:t>
      </w:r>
      <w:r w:rsidR="00D838E1">
        <w:rPr>
          <w:rFonts w:ascii="Times New Roman" w:hAnsi="Times New Roman" w:cs="Times New Roman"/>
        </w:rPr>
        <w:t xml:space="preserve">nu povrata neosnovano primljene </w:t>
      </w:r>
      <w:r w:rsidRPr="0020064A">
        <w:rPr>
          <w:rFonts w:ascii="Times New Roman" w:hAnsi="Times New Roman" w:cs="Times New Roman"/>
        </w:rPr>
        <w:t>naknade, odnosno pomoći pri čemu se uzima u obzir imovno stanje i socijalni položaj Korisnika.</w:t>
      </w:r>
    </w:p>
    <w:p w14:paraId="1C42645E" w14:textId="0B22DC42" w:rsidR="00D838E1" w:rsidRDefault="00D838E1" w:rsidP="0020064A">
      <w:pPr>
        <w:spacing w:after="0"/>
        <w:jc w:val="both"/>
        <w:rPr>
          <w:rFonts w:ascii="Times New Roman" w:hAnsi="Times New Roman" w:cs="Times New Roman"/>
        </w:rPr>
      </w:pPr>
    </w:p>
    <w:p w14:paraId="53687E0E" w14:textId="77777777" w:rsidR="00471711" w:rsidRDefault="00471711" w:rsidP="0020064A">
      <w:pPr>
        <w:spacing w:after="0"/>
        <w:jc w:val="both"/>
        <w:rPr>
          <w:rFonts w:ascii="Times New Roman" w:hAnsi="Times New Roman" w:cs="Times New Roman"/>
        </w:rPr>
      </w:pPr>
    </w:p>
    <w:p w14:paraId="3A111DC6" w14:textId="77777777" w:rsidR="0020064A" w:rsidRPr="00D838E1" w:rsidRDefault="0020064A" w:rsidP="0020064A">
      <w:pPr>
        <w:spacing w:after="0"/>
        <w:jc w:val="both"/>
        <w:rPr>
          <w:rFonts w:ascii="Times New Roman" w:hAnsi="Times New Roman" w:cs="Times New Roman"/>
          <w:b/>
        </w:rPr>
      </w:pPr>
      <w:r w:rsidRPr="00D838E1">
        <w:rPr>
          <w:rFonts w:ascii="Times New Roman" w:hAnsi="Times New Roman" w:cs="Times New Roman"/>
          <w:b/>
        </w:rPr>
        <w:t>VI. PRIJELAZNE I ZAVRŠNE ODREDBE</w:t>
      </w:r>
    </w:p>
    <w:p w14:paraId="3DB0148A" w14:textId="77777777" w:rsidR="00D838E1" w:rsidRDefault="00D838E1" w:rsidP="0020064A">
      <w:pPr>
        <w:spacing w:after="0"/>
        <w:jc w:val="both"/>
        <w:rPr>
          <w:rFonts w:ascii="Times New Roman" w:hAnsi="Times New Roman" w:cs="Times New Roman"/>
        </w:rPr>
      </w:pPr>
    </w:p>
    <w:p w14:paraId="2710C348" w14:textId="712AD5A1" w:rsidR="0020064A" w:rsidRPr="00D838E1" w:rsidRDefault="00012131" w:rsidP="00D838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32511A">
        <w:rPr>
          <w:rFonts w:ascii="Times New Roman" w:hAnsi="Times New Roman" w:cs="Times New Roman"/>
          <w:b/>
        </w:rPr>
        <w:t xml:space="preserve"> 41</w:t>
      </w:r>
      <w:r w:rsidR="0020064A" w:rsidRPr="00D838E1">
        <w:rPr>
          <w:rFonts w:ascii="Times New Roman" w:hAnsi="Times New Roman" w:cs="Times New Roman"/>
          <w:b/>
        </w:rPr>
        <w:t>.</w:t>
      </w:r>
    </w:p>
    <w:p w14:paraId="49207021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(1) Danom stupanja na snagu ove Odluke prestaje važiti Odluka o soc</w:t>
      </w:r>
      <w:r w:rsidR="00D838E1">
        <w:rPr>
          <w:rFonts w:ascii="Times New Roman" w:hAnsi="Times New Roman" w:cs="Times New Roman"/>
        </w:rPr>
        <w:t xml:space="preserve">ijalnoj skrbi („Službene novine </w:t>
      </w:r>
      <w:r w:rsidRPr="0020064A">
        <w:rPr>
          <w:rFonts w:ascii="Times New Roman" w:hAnsi="Times New Roman" w:cs="Times New Roman"/>
        </w:rPr>
        <w:t xml:space="preserve">Primorsko-goranske županije“ broj </w:t>
      </w:r>
      <w:r w:rsidR="001F1DB9">
        <w:rPr>
          <w:rFonts w:ascii="Times New Roman" w:hAnsi="Times New Roman" w:cs="Times New Roman"/>
        </w:rPr>
        <w:t>34/20</w:t>
      </w:r>
      <w:r w:rsidRPr="0020064A">
        <w:rPr>
          <w:rFonts w:ascii="Times New Roman" w:hAnsi="Times New Roman" w:cs="Times New Roman"/>
        </w:rPr>
        <w:t>).</w:t>
      </w:r>
    </w:p>
    <w:p w14:paraId="7C7A8D0F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(2) Postupci za ostvarivanje prava započeti prije stupanja na snagu</w:t>
      </w:r>
      <w:r w:rsidR="00D838E1">
        <w:rPr>
          <w:rFonts w:ascii="Times New Roman" w:hAnsi="Times New Roman" w:cs="Times New Roman"/>
        </w:rPr>
        <w:t xml:space="preserve"> ove Odluke dovršit će se prema </w:t>
      </w:r>
      <w:r w:rsidRPr="0020064A">
        <w:rPr>
          <w:rFonts w:ascii="Times New Roman" w:hAnsi="Times New Roman" w:cs="Times New Roman"/>
        </w:rPr>
        <w:t>odredbama Odluke o socijalnoj skrbi („Službene novine Primorsko</w:t>
      </w:r>
      <w:r w:rsidR="00D838E1">
        <w:rPr>
          <w:rFonts w:ascii="Times New Roman" w:hAnsi="Times New Roman" w:cs="Times New Roman"/>
        </w:rPr>
        <w:t xml:space="preserve">-goranske županije“ broj </w:t>
      </w:r>
      <w:r w:rsidR="001F1DB9">
        <w:rPr>
          <w:rFonts w:ascii="Times New Roman" w:hAnsi="Times New Roman" w:cs="Times New Roman"/>
        </w:rPr>
        <w:t>34/20</w:t>
      </w:r>
      <w:r w:rsidRPr="0020064A">
        <w:rPr>
          <w:rFonts w:ascii="Times New Roman" w:hAnsi="Times New Roman" w:cs="Times New Roman"/>
        </w:rPr>
        <w:t>).</w:t>
      </w:r>
    </w:p>
    <w:p w14:paraId="048267F2" w14:textId="77777777" w:rsidR="00D838E1" w:rsidRDefault="00D838E1" w:rsidP="0020064A">
      <w:pPr>
        <w:spacing w:after="0"/>
        <w:jc w:val="both"/>
        <w:rPr>
          <w:rFonts w:ascii="Times New Roman" w:hAnsi="Times New Roman" w:cs="Times New Roman"/>
        </w:rPr>
      </w:pPr>
    </w:p>
    <w:p w14:paraId="19DA6D2F" w14:textId="2BC0D791" w:rsidR="0020064A" w:rsidRPr="00D838E1" w:rsidRDefault="0032511A" w:rsidP="00D838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42</w:t>
      </w:r>
      <w:bookmarkStart w:id="0" w:name="_GoBack"/>
      <w:bookmarkEnd w:id="0"/>
      <w:r w:rsidR="0020064A" w:rsidRPr="00D838E1">
        <w:rPr>
          <w:rFonts w:ascii="Times New Roman" w:hAnsi="Times New Roman" w:cs="Times New Roman"/>
          <w:b/>
        </w:rPr>
        <w:t>.</w:t>
      </w:r>
    </w:p>
    <w:p w14:paraId="6B9B5560" w14:textId="77777777" w:rsidR="0020064A" w:rsidRPr="0020064A" w:rsidRDefault="0020064A" w:rsidP="0020064A">
      <w:pPr>
        <w:spacing w:after="0"/>
        <w:jc w:val="both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>Ova Odluka stupa na snagu osmog dana od dana objave u „Službe</w:t>
      </w:r>
      <w:r w:rsidR="00D838E1">
        <w:rPr>
          <w:rFonts w:ascii="Times New Roman" w:hAnsi="Times New Roman" w:cs="Times New Roman"/>
        </w:rPr>
        <w:t xml:space="preserve">nim novinama Primorsko-goranske </w:t>
      </w:r>
      <w:r w:rsidRPr="0020064A">
        <w:rPr>
          <w:rFonts w:ascii="Times New Roman" w:hAnsi="Times New Roman" w:cs="Times New Roman"/>
        </w:rPr>
        <w:t>županije“.</w:t>
      </w:r>
    </w:p>
    <w:p w14:paraId="412731A5" w14:textId="77777777" w:rsidR="00D838E1" w:rsidRDefault="00D838E1" w:rsidP="0020064A">
      <w:pPr>
        <w:spacing w:after="0"/>
        <w:jc w:val="both"/>
        <w:rPr>
          <w:rFonts w:ascii="Times New Roman" w:hAnsi="Times New Roman" w:cs="Times New Roman"/>
        </w:rPr>
      </w:pPr>
    </w:p>
    <w:p w14:paraId="17A864D4" w14:textId="77777777" w:rsidR="00D838E1" w:rsidRPr="00D838E1" w:rsidRDefault="00D838E1" w:rsidP="00D838E1">
      <w:pPr>
        <w:spacing w:after="0"/>
        <w:rPr>
          <w:rFonts w:ascii="Times New Roman" w:hAnsi="Times New Roman" w:cs="Times New Roman"/>
        </w:rPr>
      </w:pPr>
      <w:r w:rsidRPr="00D838E1">
        <w:rPr>
          <w:rFonts w:ascii="Times New Roman" w:hAnsi="Times New Roman" w:cs="Times New Roman"/>
        </w:rPr>
        <w:t xml:space="preserve">KLASA: </w:t>
      </w:r>
    </w:p>
    <w:p w14:paraId="3230E358" w14:textId="77777777" w:rsidR="00D838E1" w:rsidRPr="00D838E1" w:rsidRDefault="00D838E1" w:rsidP="00D838E1">
      <w:pPr>
        <w:spacing w:after="0"/>
        <w:rPr>
          <w:rFonts w:ascii="Times New Roman" w:hAnsi="Times New Roman" w:cs="Times New Roman"/>
        </w:rPr>
      </w:pPr>
      <w:r w:rsidRPr="00D838E1">
        <w:rPr>
          <w:rFonts w:ascii="Times New Roman" w:hAnsi="Times New Roman" w:cs="Times New Roman"/>
        </w:rPr>
        <w:t>URBROJ:</w:t>
      </w:r>
    </w:p>
    <w:p w14:paraId="188E8801" w14:textId="77777777" w:rsidR="00D838E1" w:rsidRPr="00D838E1" w:rsidRDefault="00D838E1" w:rsidP="00D838E1">
      <w:pPr>
        <w:spacing w:after="0"/>
        <w:rPr>
          <w:rFonts w:ascii="Times New Roman" w:hAnsi="Times New Roman" w:cs="Times New Roman"/>
        </w:rPr>
      </w:pPr>
      <w:proofErr w:type="spellStart"/>
      <w:r w:rsidRPr="00D838E1">
        <w:rPr>
          <w:rFonts w:ascii="Times New Roman" w:hAnsi="Times New Roman" w:cs="Times New Roman"/>
        </w:rPr>
        <w:t>Lopar</w:t>
      </w:r>
      <w:proofErr w:type="spellEnd"/>
      <w:r w:rsidRPr="00D838E1">
        <w:rPr>
          <w:rFonts w:ascii="Times New Roman" w:hAnsi="Times New Roman" w:cs="Times New Roman"/>
        </w:rPr>
        <w:t xml:space="preserve">, </w:t>
      </w:r>
      <w:r w:rsidR="00012131">
        <w:rPr>
          <w:rFonts w:ascii="Times New Roman" w:hAnsi="Times New Roman" w:cs="Times New Roman"/>
        </w:rPr>
        <w:t>__ 2024. godine</w:t>
      </w:r>
    </w:p>
    <w:p w14:paraId="2F044A75" w14:textId="77777777" w:rsidR="00D838E1" w:rsidRDefault="00D838E1" w:rsidP="0020064A">
      <w:pPr>
        <w:spacing w:after="0"/>
        <w:jc w:val="both"/>
        <w:rPr>
          <w:rFonts w:ascii="Times New Roman" w:hAnsi="Times New Roman" w:cs="Times New Roman"/>
        </w:rPr>
      </w:pPr>
    </w:p>
    <w:p w14:paraId="52A937E7" w14:textId="77777777" w:rsidR="0020064A" w:rsidRPr="0020064A" w:rsidRDefault="0020064A" w:rsidP="00D838E1">
      <w:pPr>
        <w:spacing w:after="0"/>
        <w:jc w:val="right"/>
        <w:rPr>
          <w:rFonts w:ascii="Times New Roman" w:hAnsi="Times New Roman" w:cs="Times New Roman"/>
        </w:rPr>
      </w:pPr>
      <w:r w:rsidRPr="0020064A">
        <w:rPr>
          <w:rFonts w:ascii="Times New Roman" w:hAnsi="Times New Roman" w:cs="Times New Roman"/>
        </w:rPr>
        <w:t xml:space="preserve">OPĆINSKO VIJEĆE OPĆINE </w:t>
      </w:r>
      <w:r w:rsidR="00D838E1">
        <w:rPr>
          <w:rFonts w:ascii="Times New Roman" w:hAnsi="Times New Roman" w:cs="Times New Roman"/>
        </w:rPr>
        <w:t>LOPAR</w:t>
      </w:r>
    </w:p>
    <w:p w14:paraId="40D28B1C" w14:textId="77777777" w:rsidR="0020064A" w:rsidRPr="0020064A" w:rsidRDefault="00D838E1" w:rsidP="00D838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</w:p>
    <w:p w14:paraId="682F841E" w14:textId="77777777" w:rsidR="00CE4893" w:rsidRPr="0020064A" w:rsidRDefault="00D838E1" w:rsidP="00D838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</w:t>
      </w:r>
      <w:proofErr w:type="spellStart"/>
      <w:r>
        <w:rPr>
          <w:rFonts w:ascii="Times New Roman" w:hAnsi="Times New Roman" w:cs="Times New Roman"/>
        </w:rPr>
        <w:t>Paparić</w:t>
      </w:r>
      <w:proofErr w:type="spellEnd"/>
    </w:p>
    <w:sectPr w:rsidR="00CE4893" w:rsidRPr="002006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DB7D" w14:textId="77777777" w:rsidR="005B16BB" w:rsidRDefault="005B16BB" w:rsidP="00471711">
      <w:pPr>
        <w:spacing w:after="0" w:line="240" w:lineRule="auto"/>
      </w:pPr>
      <w:r>
        <w:separator/>
      </w:r>
    </w:p>
  </w:endnote>
  <w:endnote w:type="continuationSeparator" w:id="0">
    <w:p w14:paraId="412EBA05" w14:textId="77777777" w:rsidR="005B16BB" w:rsidRDefault="005B16BB" w:rsidP="0047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960480"/>
      <w:docPartObj>
        <w:docPartGallery w:val="Page Numbers (Bottom of Page)"/>
        <w:docPartUnique/>
      </w:docPartObj>
    </w:sdtPr>
    <w:sdtEndPr/>
    <w:sdtContent>
      <w:p w14:paraId="584A5BA0" w14:textId="33BB79D8" w:rsidR="00471711" w:rsidRDefault="0047171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11A">
          <w:rPr>
            <w:noProof/>
          </w:rPr>
          <w:t>8</w:t>
        </w:r>
        <w:r>
          <w:fldChar w:fldCharType="end"/>
        </w:r>
      </w:p>
    </w:sdtContent>
  </w:sdt>
  <w:p w14:paraId="392A5D80" w14:textId="77777777" w:rsidR="00471711" w:rsidRDefault="004717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588E" w14:textId="77777777" w:rsidR="005B16BB" w:rsidRDefault="005B16BB" w:rsidP="00471711">
      <w:pPr>
        <w:spacing w:after="0" w:line="240" w:lineRule="auto"/>
      </w:pPr>
      <w:r>
        <w:separator/>
      </w:r>
    </w:p>
  </w:footnote>
  <w:footnote w:type="continuationSeparator" w:id="0">
    <w:p w14:paraId="70EC5402" w14:textId="77777777" w:rsidR="005B16BB" w:rsidRDefault="005B16BB" w:rsidP="0047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39"/>
    <w:multiLevelType w:val="hybridMultilevel"/>
    <w:tmpl w:val="590A5D32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AC8"/>
    <w:multiLevelType w:val="hybridMultilevel"/>
    <w:tmpl w:val="9B9E9022"/>
    <w:lvl w:ilvl="0" w:tplc="75CC8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018"/>
    <w:multiLevelType w:val="hybridMultilevel"/>
    <w:tmpl w:val="71787A9E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2303"/>
    <w:multiLevelType w:val="hybridMultilevel"/>
    <w:tmpl w:val="0B5872E0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1BA"/>
    <w:multiLevelType w:val="hybridMultilevel"/>
    <w:tmpl w:val="EC1EE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E5A"/>
    <w:multiLevelType w:val="hybridMultilevel"/>
    <w:tmpl w:val="5038F0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3D45"/>
    <w:multiLevelType w:val="hybridMultilevel"/>
    <w:tmpl w:val="8C3070D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774D"/>
    <w:multiLevelType w:val="hybridMultilevel"/>
    <w:tmpl w:val="A58EE986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D26BB"/>
    <w:multiLevelType w:val="hybridMultilevel"/>
    <w:tmpl w:val="2188BBBA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87B3E"/>
    <w:multiLevelType w:val="hybridMultilevel"/>
    <w:tmpl w:val="7CF68942"/>
    <w:lvl w:ilvl="0" w:tplc="539AC136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11DF9"/>
    <w:multiLevelType w:val="hybridMultilevel"/>
    <w:tmpl w:val="3FFAAA00"/>
    <w:lvl w:ilvl="0" w:tplc="60703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50731"/>
    <w:multiLevelType w:val="hybridMultilevel"/>
    <w:tmpl w:val="BAEA15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596A"/>
    <w:multiLevelType w:val="hybridMultilevel"/>
    <w:tmpl w:val="2766CC26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00B67"/>
    <w:multiLevelType w:val="hybridMultilevel"/>
    <w:tmpl w:val="79D8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E4523"/>
    <w:multiLevelType w:val="hybridMultilevel"/>
    <w:tmpl w:val="D666C834"/>
    <w:lvl w:ilvl="0" w:tplc="E056C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84795"/>
    <w:multiLevelType w:val="hybridMultilevel"/>
    <w:tmpl w:val="9D703FCE"/>
    <w:lvl w:ilvl="0" w:tplc="B3708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118D4"/>
    <w:multiLevelType w:val="hybridMultilevel"/>
    <w:tmpl w:val="6A3A8FEA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B3DC2"/>
    <w:multiLevelType w:val="hybridMultilevel"/>
    <w:tmpl w:val="E36EB786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B5B53"/>
    <w:multiLevelType w:val="hybridMultilevel"/>
    <w:tmpl w:val="7C345574"/>
    <w:lvl w:ilvl="0" w:tplc="7B04A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642ED"/>
    <w:multiLevelType w:val="hybridMultilevel"/>
    <w:tmpl w:val="2A42ACD6"/>
    <w:lvl w:ilvl="0" w:tplc="2C94B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723D6"/>
    <w:multiLevelType w:val="hybridMultilevel"/>
    <w:tmpl w:val="95B82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479A"/>
    <w:multiLevelType w:val="hybridMultilevel"/>
    <w:tmpl w:val="2AF2D722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1E57"/>
    <w:multiLevelType w:val="hybridMultilevel"/>
    <w:tmpl w:val="A1CCB9E0"/>
    <w:lvl w:ilvl="0" w:tplc="C4A8D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F0FFC"/>
    <w:multiLevelType w:val="hybridMultilevel"/>
    <w:tmpl w:val="B040F6C0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D2026"/>
    <w:multiLevelType w:val="hybridMultilevel"/>
    <w:tmpl w:val="4E22BBF4"/>
    <w:lvl w:ilvl="0" w:tplc="2CA4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A335A"/>
    <w:multiLevelType w:val="hybridMultilevel"/>
    <w:tmpl w:val="8E6EB818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4106C"/>
    <w:multiLevelType w:val="hybridMultilevel"/>
    <w:tmpl w:val="536E3660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D193B"/>
    <w:multiLevelType w:val="hybridMultilevel"/>
    <w:tmpl w:val="57D29374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B63B7"/>
    <w:multiLevelType w:val="hybridMultilevel"/>
    <w:tmpl w:val="779627B8"/>
    <w:lvl w:ilvl="0" w:tplc="539AC13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0EA3"/>
    <w:multiLevelType w:val="hybridMultilevel"/>
    <w:tmpl w:val="A0B6D1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0583"/>
    <w:multiLevelType w:val="hybridMultilevel"/>
    <w:tmpl w:val="4E7C3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2"/>
  </w:num>
  <w:num w:numId="13">
    <w:abstractNumId w:val="28"/>
  </w:num>
  <w:num w:numId="14">
    <w:abstractNumId w:val="17"/>
  </w:num>
  <w:num w:numId="15">
    <w:abstractNumId w:val="23"/>
  </w:num>
  <w:num w:numId="16">
    <w:abstractNumId w:val="12"/>
  </w:num>
  <w:num w:numId="17">
    <w:abstractNumId w:val="0"/>
  </w:num>
  <w:num w:numId="18">
    <w:abstractNumId w:val="21"/>
  </w:num>
  <w:num w:numId="19">
    <w:abstractNumId w:val="16"/>
  </w:num>
  <w:num w:numId="20">
    <w:abstractNumId w:val="8"/>
  </w:num>
  <w:num w:numId="21">
    <w:abstractNumId w:val="25"/>
  </w:num>
  <w:num w:numId="22">
    <w:abstractNumId w:val="27"/>
  </w:num>
  <w:num w:numId="23">
    <w:abstractNumId w:val="1"/>
  </w:num>
  <w:num w:numId="24">
    <w:abstractNumId w:val="24"/>
  </w:num>
  <w:num w:numId="25">
    <w:abstractNumId w:val="15"/>
  </w:num>
  <w:num w:numId="26">
    <w:abstractNumId w:val="20"/>
  </w:num>
  <w:num w:numId="27">
    <w:abstractNumId w:val="26"/>
  </w:num>
  <w:num w:numId="28">
    <w:abstractNumId w:val="9"/>
  </w:num>
  <w:num w:numId="29">
    <w:abstractNumId w:val="19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4A"/>
    <w:rsid w:val="00012131"/>
    <w:rsid w:val="000505D7"/>
    <w:rsid w:val="000C67D8"/>
    <w:rsid w:val="001154D6"/>
    <w:rsid w:val="001810B0"/>
    <w:rsid w:val="001C0EBB"/>
    <w:rsid w:val="001F1DB9"/>
    <w:rsid w:val="0020064A"/>
    <w:rsid w:val="00206E2E"/>
    <w:rsid w:val="00256E57"/>
    <w:rsid w:val="002A19B7"/>
    <w:rsid w:val="0032511A"/>
    <w:rsid w:val="00410971"/>
    <w:rsid w:val="004250C4"/>
    <w:rsid w:val="0046334B"/>
    <w:rsid w:val="004660D6"/>
    <w:rsid w:val="00471711"/>
    <w:rsid w:val="005A5C83"/>
    <w:rsid w:val="005B16BB"/>
    <w:rsid w:val="005F326E"/>
    <w:rsid w:val="006C6B63"/>
    <w:rsid w:val="006D49C7"/>
    <w:rsid w:val="00727CBC"/>
    <w:rsid w:val="007F3833"/>
    <w:rsid w:val="008B0A71"/>
    <w:rsid w:val="008F4818"/>
    <w:rsid w:val="00A5015D"/>
    <w:rsid w:val="00B936A3"/>
    <w:rsid w:val="00CE4893"/>
    <w:rsid w:val="00D838E1"/>
    <w:rsid w:val="00DA398B"/>
    <w:rsid w:val="00DB7D3A"/>
    <w:rsid w:val="00E56FDF"/>
    <w:rsid w:val="00EA77DE"/>
    <w:rsid w:val="00F02BA1"/>
    <w:rsid w:val="00F97E93"/>
    <w:rsid w:val="00FB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7803"/>
  <w15:chartTrackingRefBased/>
  <w15:docId w15:val="{0AC81930-97FA-4FD0-BC8F-217E639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064A"/>
    <w:pPr>
      <w:ind w:left="720"/>
      <w:contextualSpacing/>
    </w:pPr>
  </w:style>
  <w:style w:type="paragraph" w:customStyle="1" w:styleId="sluzbeniklasa">
    <w:name w:val="sluzbeniklasa"/>
    <w:basedOn w:val="Normal"/>
    <w:rsid w:val="00D8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DB9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rsid w:val="0041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7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1711"/>
  </w:style>
  <w:style w:type="paragraph" w:styleId="Podnoje">
    <w:name w:val="footer"/>
    <w:basedOn w:val="Normal"/>
    <w:link w:val="PodnojeChar"/>
    <w:uiPriority w:val="99"/>
    <w:unhideWhenUsed/>
    <w:rsid w:val="0047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3750</Words>
  <Characters>21376</Characters>
  <Application>Microsoft Office Word</Application>
  <DocSecurity>0</DocSecurity>
  <Lines>178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OpcinaLopar2024</dc:creator>
  <cp:keywords/>
  <dc:description/>
  <cp:lastModifiedBy>OpcinaLopar2024</cp:lastModifiedBy>
  <cp:revision>8</cp:revision>
  <cp:lastPrinted>2024-09-26T05:26:00Z</cp:lastPrinted>
  <dcterms:created xsi:type="dcterms:W3CDTF">2024-09-27T06:51:00Z</dcterms:created>
  <dcterms:modified xsi:type="dcterms:W3CDTF">2024-09-27T10:32:00Z</dcterms:modified>
</cp:coreProperties>
</file>